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B44A" w14:textId="1EC1FC50" w:rsidR="0078708D" w:rsidRPr="0078708D" w:rsidRDefault="0078708D">
      <w:pPr>
        <w:rPr>
          <w:rFonts w:ascii="Bernard MT Condensed" w:hAnsi="Bernard MT Condensed"/>
          <w:color w:val="538135" w:themeColor="accent6" w:themeShade="BF"/>
          <w:sz w:val="52"/>
          <w:szCs w:val="52"/>
        </w:rPr>
      </w:pPr>
      <w:r w:rsidRPr="0078708D">
        <w:rPr>
          <w:rFonts w:ascii="Bernard MT Condensed" w:hAnsi="Bernard MT Condensed"/>
          <w:color w:val="538135" w:themeColor="accent6" w:themeShade="BF"/>
          <w:sz w:val="52"/>
          <w:szCs w:val="52"/>
        </w:rPr>
        <w:fldChar w:fldCharType="begin"/>
      </w:r>
      <w:r w:rsidRPr="0078708D">
        <w:rPr>
          <w:rFonts w:ascii="Bernard MT Condensed" w:hAnsi="Bernard MT Condensed"/>
          <w:color w:val="538135" w:themeColor="accent6" w:themeShade="BF"/>
          <w:sz w:val="52"/>
          <w:szCs w:val="52"/>
        </w:rPr>
        <w:instrText xml:space="preserve"> HYPERLINK "https://www.firstbankofpike.com/" </w:instrText>
      </w:r>
      <w:r w:rsidRPr="0078708D">
        <w:rPr>
          <w:rFonts w:ascii="Bernard MT Condensed" w:hAnsi="Bernard MT Condensed"/>
          <w:color w:val="538135" w:themeColor="accent6" w:themeShade="BF"/>
          <w:sz w:val="52"/>
          <w:szCs w:val="52"/>
        </w:rPr>
      </w:r>
      <w:r w:rsidRPr="0078708D">
        <w:rPr>
          <w:rFonts w:ascii="Bernard MT Condensed" w:hAnsi="Bernard MT Condensed"/>
          <w:color w:val="538135" w:themeColor="accent6" w:themeShade="BF"/>
          <w:sz w:val="52"/>
          <w:szCs w:val="52"/>
        </w:rPr>
        <w:fldChar w:fldCharType="separate"/>
      </w:r>
      <w:r w:rsidRPr="0078708D">
        <w:rPr>
          <w:rStyle w:val="Hyperlink"/>
          <w:rFonts w:ascii="Bernard MT Condensed" w:hAnsi="Bernard MT Condensed"/>
          <w:color w:val="538135" w:themeColor="accent6" w:themeShade="BF"/>
          <w:sz w:val="52"/>
          <w:szCs w:val="52"/>
        </w:rPr>
        <w:t>First Bank of Pike</w:t>
      </w:r>
      <w:r w:rsidRPr="0078708D">
        <w:rPr>
          <w:rFonts w:ascii="Bernard MT Condensed" w:hAnsi="Bernard MT Condensed"/>
          <w:color w:val="538135" w:themeColor="accent6" w:themeShade="BF"/>
          <w:sz w:val="52"/>
          <w:szCs w:val="52"/>
        </w:rPr>
        <w:fldChar w:fldCharType="end"/>
      </w:r>
      <w:r w:rsidRPr="0078708D">
        <w:rPr>
          <w:rFonts w:ascii="Bernard MT Condensed" w:hAnsi="Bernard MT Condensed"/>
          <w:color w:val="538135" w:themeColor="accent6" w:themeShade="BF"/>
          <w:sz w:val="52"/>
          <w:szCs w:val="52"/>
        </w:rPr>
        <w:t xml:space="preserve"> - Website</w:t>
      </w:r>
    </w:p>
    <w:p w14:paraId="4D9DA80D" w14:textId="4B865474" w:rsidR="0078708D" w:rsidRPr="0078708D" w:rsidRDefault="0078708D">
      <w:pPr>
        <w:rPr>
          <w:rFonts w:ascii="Bernard MT Condensed" w:hAnsi="Bernard MT Condensed"/>
          <w:color w:val="538135" w:themeColor="accent6" w:themeShade="BF"/>
          <w:sz w:val="52"/>
          <w:szCs w:val="52"/>
        </w:rPr>
      </w:pPr>
      <w:hyperlink r:id="rId4" w:history="1">
        <w:r w:rsidRPr="0078708D">
          <w:rPr>
            <w:rStyle w:val="Hyperlink"/>
            <w:rFonts w:ascii="Bernard MT Condensed" w:hAnsi="Bernard MT Condensed"/>
            <w:color w:val="538135" w:themeColor="accent6" w:themeShade="BF"/>
            <w:sz w:val="52"/>
            <w:szCs w:val="52"/>
          </w:rPr>
          <w:t>First Bank of Pike</w:t>
        </w:r>
      </w:hyperlink>
      <w:r w:rsidRPr="0078708D">
        <w:rPr>
          <w:rFonts w:ascii="Bernard MT Condensed" w:hAnsi="Bernard MT Condensed"/>
          <w:color w:val="538135" w:themeColor="accent6" w:themeShade="BF"/>
          <w:sz w:val="52"/>
          <w:szCs w:val="52"/>
        </w:rPr>
        <w:t xml:space="preserve"> – Facebook Page</w:t>
      </w:r>
    </w:p>
    <w:p w14:paraId="64B18947" w14:textId="5F7604A9" w:rsidR="0078708D" w:rsidRPr="0078708D" w:rsidRDefault="0078708D">
      <w:pPr>
        <w:rPr>
          <w:rFonts w:ascii="Bernard MT Condensed" w:hAnsi="Bernard MT Condensed"/>
          <w:color w:val="538135" w:themeColor="accent6" w:themeShade="BF"/>
          <w:sz w:val="52"/>
          <w:szCs w:val="52"/>
        </w:rPr>
      </w:pPr>
      <w:hyperlink r:id="rId5" w:history="1">
        <w:r w:rsidRPr="0078708D">
          <w:rPr>
            <w:rStyle w:val="Hyperlink"/>
            <w:rFonts w:ascii="Bernard MT Condensed" w:hAnsi="Bernard MT Condensed"/>
            <w:color w:val="538135" w:themeColor="accent6" w:themeShade="BF"/>
            <w:sz w:val="52"/>
            <w:szCs w:val="52"/>
          </w:rPr>
          <w:t>Glow Molena</w:t>
        </w:r>
      </w:hyperlink>
    </w:p>
    <w:p w14:paraId="700E4F83" w14:textId="0964377E" w:rsidR="0078708D" w:rsidRPr="0078708D" w:rsidRDefault="0078708D">
      <w:pPr>
        <w:rPr>
          <w:rFonts w:ascii="Bernard MT Condensed" w:hAnsi="Bernard MT Condensed"/>
          <w:color w:val="538135" w:themeColor="accent6" w:themeShade="BF"/>
          <w:sz w:val="52"/>
          <w:szCs w:val="52"/>
        </w:rPr>
      </w:pPr>
      <w:hyperlink r:id="rId6" w:history="1">
        <w:r w:rsidRPr="0078708D">
          <w:rPr>
            <w:rStyle w:val="Hyperlink"/>
            <w:rFonts w:ascii="Bernard MT Condensed" w:hAnsi="Bernard MT Condensed"/>
            <w:color w:val="538135" w:themeColor="accent6" w:themeShade="BF"/>
            <w:sz w:val="52"/>
            <w:szCs w:val="52"/>
          </w:rPr>
          <w:t xml:space="preserve">Harper </w:t>
        </w:r>
        <w:proofErr w:type="spellStart"/>
        <w:r w:rsidRPr="0078708D">
          <w:rPr>
            <w:rStyle w:val="Hyperlink"/>
            <w:rFonts w:ascii="Bernard MT Condensed" w:hAnsi="Bernard MT Condensed"/>
            <w:color w:val="538135" w:themeColor="accent6" w:themeShade="BF"/>
            <w:sz w:val="52"/>
            <w:szCs w:val="52"/>
          </w:rPr>
          <w:t>Jaymes</w:t>
        </w:r>
        <w:proofErr w:type="spellEnd"/>
        <w:r w:rsidRPr="0078708D">
          <w:rPr>
            <w:rStyle w:val="Hyperlink"/>
            <w:rFonts w:ascii="Bernard MT Condensed" w:hAnsi="Bernard MT Condensed"/>
            <w:color w:val="538135" w:themeColor="accent6" w:themeShade="BF"/>
            <w:sz w:val="52"/>
            <w:szCs w:val="52"/>
          </w:rPr>
          <w:t xml:space="preserve"> Boutique</w:t>
        </w:r>
      </w:hyperlink>
    </w:p>
    <w:p w14:paraId="1DC09E5F" w14:textId="6B85334F" w:rsidR="002E520C" w:rsidRPr="0078708D" w:rsidRDefault="0078708D">
      <w:pPr>
        <w:rPr>
          <w:rFonts w:ascii="Bernard MT Condensed" w:hAnsi="Bernard MT Condensed"/>
          <w:color w:val="538135" w:themeColor="accent6" w:themeShade="BF"/>
          <w:sz w:val="52"/>
          <w:szCs w:val="52"/>
        </w:rPr>
      </w:pPr>
      <w:hyperlink r:id="rId7" w:history="1">
        <w:r w:rsidRPr="0078708D">
          <w:rPr>
            <w:rStyle w:val="Hyperlink"/>
            <w:rFonts w:ascii="Bernard MT Condensed" w:hAnsi="Bernard MT Condensed"/>
            <w:color w:val="538135" w:themeColor="accent6" w:themeShade="BF"/>
            <w:sz w:val="52"/>
            <w:szCs w:val="52"/>
          </w:rPr>
          <w:t>Molena Meadows</w:t>
        </w:r>
      </w:hyperlink>
    </w:p>
    <w:p w14:paraId="602AF851" w14:textId="77777777" w:rsidR="0078708D" w:rsidRDefault="0078708D"/>
    <w:sectPr w:rsidR="00787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8D"/>
    <w:rsid w:val="002E520C"/>
    <w:rsid w:val="0078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944E"/>
  <w15:chartTrackingRefBased/>
  <w15:docId w15:val="{3EC1A630-56D8-4646-BE31-8E6A5F66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0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ofile.php?id=1000829767992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rperjaymesboutique" TargetMode="External"/><Relationship Id="rId5" Type="http://schemas.openxmlformats.org/officeDocument/2006/relationships/hyperlink" Target="https://www.facebook.com/glow.molena.5" TargetMode="External"/><Relationship Id="rId4" Type="http://schemas.openxmlformats.org/officeDocument/2006/relationships/hyperlink" Target="https://www.facebook.com/search/top?q=first%20bank%20of%20pik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Lee</dc:creator>
  <cp:keywords/>
  <dc:description/>
  <cp:lastModifiedBy>Tina Lee</cp:lastModifiedBy>
  <cp:revision>1</cp:revision>
  <dcterms:created xsi:type="dcterms:W3CDTF">2023-03-16T14:12:00Z</dcterms:created>
  <dcterms:modified xsi:type="dcterms:W3CDTF">2023-03-16T14:18:00Z</dcterms:modified>
</cp:coreProperties>
</file>