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874E" w14:textId="77777777" w:rsidR="001F2BD3" w:rsidRDefault="001F2BD3" w:rsidP="001F2BD3">
      <w:pPr>
        <w:ind w:left="0"/>
        <w:jc w:val="center"/>
        <w:rPr>
          <w:b/>
          <w:bCs/>
        </w:rPr>
      </w:pPr>
      <w:r w:rsidRPr="001F2BD3">
        <w:rPr>
          <w:b/>
          <w:bCs/>
        </w:rPr>
        <w:t>Molena City Council Meeting Summary</w:t>
      </w:r>
    </w:p>
    <w:p w14:paraId="0B8D56A2" w14:textId="608065E9" w:rsidR="001F2BD3" w:rsidRDefault="001F2BD3" w:rsidP="001F2BD3">
      <w:pPr>
        <w:ind w:left="0"/>
        <w:jc w:val="center"/>
      </w:pPr>
      <w:r w:rsidRPr="001F2BD3">
        <w:rPr>
          <w:b/>
          <w:bCs/>
        </w:rPr>
        <w:t>April 14, 2025</w:t>
      </w:r>
    </w:p>
    <w:p w14:paraId="2FB2F7BC" w14:textId="3C5B09A2" w:rsidR="001F2BD3" w:rsidRPr="001F2BD3" w:rsidRDefault="001F2BD3" w:rsidP="001F2BD3">
      <w:pPr>
        <w:ind w:left="0"/>
      </w:pPr>
      <w:r w:rsidRPr="001F2BD3">
        <w:t>Mayor Joyce Corley called the meeting to order at 6:00 p.m., with all council members, City Attorney Scott Mayfield, Police Chief Matt Polk, and City Clerk Tina Lee present.</w:t>
      </w:r>
    </w:p>
    <w:p w14:paraId="7FD6B60B" w14:textId="77777777" w:rsidR="001F2BD3" w:rsidRPr="001F2BD3" w:rsidRDefault="001F2BD3" w:rsidP="001F2BD3">
      <w:pPr>
        <w:ind w:left="0"/>
      </w:pPr>
      <w:r w:rsidRPr="001F2BD3">
        <w:t>Public comments were heard, including a discussion regarding a variance and taxidermy business proposal from Mr. Wyatt Coleman and Mr. Jeremy Coleman.</w:t>
      </w:r>
    </w:p>
    <w:p w14:paraId="6B12C086" w14:textId="77777777" w:rsidR="001F2BD3" w:rsidRPr="001F2BD3" w:rsidRDefault="001F2BD3" w:rsidP="001F2BD3">
      <w:pPr>
        <w:ind w:left="0"/>
      </w:pPr>
      <w:r w:rsidRPr="001F2BD3">
        <w:t>The agenda and minutes from the March 10, 2025, meeting were approved.</w:t>
      </w:r>
    </w:p>
    <w:p w14:paraId="4970D0B0" w14:textId="0E22B646" w:rsidR="001F2BD3" w:rsidRPr="001F2BD3" w:rsidRDefault="001F2BD3" w:rsidP="001F2BD3">
      <w:pPr>
        <w:ind w:left="0"/>
      </w:pPr>
      <w:r w:rsidRPr="001F2BD3">
        <w:t>Police Chief Polk provided a public safety report, noting the number of calls and citations, vehicle statuses, and an update on department loan balances.</w:t>
      </w:r>
      <w:r>
        <w:t xml:space="preserve">  He reported that the loan on the Ford Explorer is paid in full one year prior to the expected payoff.</w:t>
      </w:r>
    </w:p>
    <w:p w14:paraId="65B45EF6" w14:textId="77777777" w:rsidR="001F2BD3" w:rsidRDefault="001F2BD3" w:rsidP="001F2BD3">
      <w:pPr>
        <w:ind w:left="0"/>
      </w:pPr>
      <w:r w:rsidRPr="001F2BD3">
        <w:t xml:space="preserve">Council and committee reports included updates on public works, nuisance properties, recent internet outages, and water system improvements. </w:t>
      </w:r>
    </w:p>
    <w:p w14:paraId="0802BB18" w14:textId="40270227" w:rsidR="001F2BD3" w:rsidRPr="001F2BD3" w:rsidRDefault="001F2BD3" w:rsidP="001F2BD3">
      <w:pPr>
        <w:ind w:left="0"/>
      </w:pPr>
      <w:r w:rsidRPr="001F2BD3">
        <w:t xml:space="preserve">Mr. </w:t>
      </w:r>
      <w:r w:rsidR="00E04864">
        <w:t xml:space="preserve">Tim </w:t>
      </w:r>
      <w:r w:rsidRPr="001F2BD3">
        <w:t>Pryor confirmed readiness to begin jail roof repairs, pending steel nails procurement</w:t>
      </w:r>
      <w:r w:rsidR="00E04864">
        <w:t xml:space="preserve"> via email.</w:t>
      </w:r>
    </w:p>
    <w:p w14:paraId="6BD0424F" w14:textId="2A9FB080" w:rsidR="001F2BD3" w:rsidRPr="001F2BD3" w:rsidRDefault="001F2BD3" w:rsidP="001F2BD3">
      <w:pPr>
        <w:ind w:left="0"/>
      </w:pPr>
      <w:r w:rsidRPr="001F2BD3">
        <w:t>Mayor Corley presented an offer from Horizon Ice to sell an ice machine to the city for $46,000.</w:t>
      </w:r>
      <w:r w:rsidR="00E04864">
        <w:t xml:space="preserve">  There was no need for executive session to discuss since all members were opposed to the expense.</w:t>
      </w:r>
    </w:p>
    <w:p w14:paraId="2F8CD28D" w14:textId="77777777" w:rsidR="001F2BD3" w:rsidRPr="001F2BD3" w:rsidRDefault="001F2BD3" w:rsidP="001F2BD3">
      <w:pPr>
        <w:ind w:left="0"/>
      </w:pPr>
      <w:r w:rsidRPr="001F2BD3">
        <w:t>Old business discussions covered cemetery matters, an approved request from EPD, ordinance considerations, and financial updates, including the full repayment of the Explorer loan and installation plans for a new police department hot water heater.</w:t>
      </w:r>
    </w:p>
    <w:p w14:paraId="48763CD2" w14:textId="77777777" w:rsidR="001F2BD3" w:rsidRDefault="001F2BD3" w:rsidP="001F2BD3">
      <w:pPr>
        <w:ind w:left="0"/>
      </w:pPr>
      <w:r w:rsidRPr="001F2BD3">
        <w:t>New business items included occupational tax penalties, water rate discussions, and potential participation in GA WARN.</w:t>
      </w:r>
    </w:p>
    <w:p w14:paraId="75E659DC" w14:textId="12C96747" w:rsidR="00E04864" w:rsidRDefault="00E04864" w:rsidP="00E04864">
      <w:pPr>
        <w:ind w:left="0"/>
      </w:pPr>
      <w:r>
        <w:t>The first reading of the ordinance regarding wells inside the city limits was</w:t>
      </w:r>
      <w:r w:rsidR="007D70CC">
        <w:t xml:space="preserve"> not read.  Council will pick this up again at the next meeting.</w:t>
      </w:r>
    </w:p>
    <w:p w14:paraId="7C8A1B47" w14:textId="7B9871EA" w:rsidR="007D70CC" w:rsidRPr="007D70CC" w:rsidRDefault="007D70CC" w:rsidP="007D70CC">
      <w:pPr>
        <w:ind w:left="0"/>
      </w:pPr>
      <w:r>
        <w:t>Council voted to approve the expense of purchasing and maintaining the phosphate system for our water treatment.  Damond Riggins moved to approve up to $5,000 and Mr. Ted Meeks seconded.  All were in favor.</w:t>
      </w:r>
    </w:p>
    <w:p w14:paraId="2B7912B2" w14:textId="2685106D" w:rsidR="007D70CC" w:rsidRDefault="007D70CC" w:rsidP="00042CCD">
      <w:pPr>
        <w:pStyle w:val="NewMeeting"/>
      </w:pPr>
      <w:r>
        <w:lastRenderedPageBreak/>
        <w:t>Mayor Corley shared that the water in Zebulon is also dark in color.</w:t>
      </w:r>
    </w:p>
    <w:p w14:paraId="0019B347" w14:textId="1A130F24" w:rsidR="00042CCD" w:rsidRDefault="00042CCD" w:rsidP="00042CCD">
      <w:pPr>
        <w:pStyle w:val="NewMeeting"/>
      </w:pPr>
      <w:r>
        <w:t>A roundtable discussion followed with input from council members, the city attorney, and the mayor.  Council remembered Ms. Helen Beckham, late, of Molena, who was City Clerk of Molena for many years.  Her memorial will be held in May and the family will not be charged for use of the Molena Pavilion.</w:t>
      </w:r>
    </w:p>
    <w:p w14:paraId="4DBD27CE" w14:textId="0A384826" w:rsidR="00042CCD" w:rsidRDefault="00042CCD" w:rsidP="00042CCD">
      <w:pPr>
        <w:pStyle w:val="NewMeeting"/>
      </w:pPr>
      <w:r>
        <w:t>Councilmember Damon Riggins moved to adjourned.  The motion was seconded and approved unanimously.</w:t>
      </w:r>
    </w:p>
    <w:p w14:paraId="54A23595" w14:textId="292B604A" w:rsidR="001F2BD3" w:rsidRPr="001F2BD3" w:rsidRDefault="001F2BD3" w:rsidP="00042CCD">
      <w:pPr>
        <w:pStyle w:val="NewMeeting"/>
      </w:pPr>
      <w:r w:rsidRPr="001F2BD3">
        <w:t>The next regular meeting is scheduled for May 12, 2025, at 6:00 p.m.</w:t>
      </w:r>
    </w:p>
    <w:sectPr w:rsidR="001F2BD3" w:rsidRPr="001F2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1A2B"/>
    <w:multiLevelType w:val="hybridMultilevel"/>
    <w:tmpl w:val="C3EE017A"/>
    <w:lvl w:ilvl="0" w:tplc="DC7C1C94">
      <w:numFmt w:val="bullet"/>
      <w:pStyle w:val="Voting"/>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03728524">
    <w:abstractNumId w:val="0"/>
  </w:num>
  <w:num w:numId="2" w16cid:durableId="1463040233">
    <w:abstractNumId w:val="0"/>
  </w:num>
  <w:num w:numId="3" w16cid:durableId="191504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D3"/>
    <w:rsid w:val="00042CCD"/>
    <w:rsid w:val="00050CBA"/>
    <w:rsid w:val="001F2BD3"/>
    <w:rsid w:val="00284502"/>
    <w:rsid w:val="002A0B37"/>
    <w:rsid w:val="002A643F"/>
    <w:rsid w:val="00344EEB"/>
    <w:rsid w:val="004829EF"/>
    <w:rsid w:val="004E3D3D"/>
    <w:rsid w:val="00563920"/>
    <w:rsid w:val="005F4744"/>
    <w:rsid w:val="005F6368"/>
    <w:rsid w:val="006B23F0"/>
    <w:rsid w:val="007233ED"/>
    <w:rsid w:val="00724897"/>
    <w:rsid w:val="00762261"/>
    <w:rsid w:val="00771138"/>
    <w:rsid w:val="007D70CC"/>
    <w:rsid w:val="00870E01"/>
    <w:rsid w:val="008E624A"/>
    <w:rsid w:val="009A1EC5"/>
    <w:rsid w:val="009C31F3"/>
    <w:rsid w:val="00A146A6"/>
    <w:rsid w:val="00BA5EE7"/>
    <w:rsid w:val="00C77FCB"/>
    <w:rsid w:val="00CA016E"/>
    <w:rsid w:val="00D04307"/>
    <w:rsid w:val="00D85183"/>
    <w:rsid w:val="00E04864"/>
    <w:rsid w:val="00E21E87"/>
    <w:rsid w:val="00E52DFF"/>
    <w:rsid w:val="00FA45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40F5"/>
  <w15:chartTrackingRefBased/>
  <w15:docId w15:val="{E40F11CD-B57E-41D4-AE7A-99494ECC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ewMeeting"/>
    <w:qFormat/>
    <w:rsid w:val="00050CBA"/>
    <w:pPr>
      <w:spacing w:after="120"/>
      <w:ind w:left="2160"/>
    </w:pPr>
    <w:rPr>
      <w:rFonts w:asciiTheme="minorBidi" w:hAnsiTheme="minorBidi"/>
    </w:rPr>
  </w:style>
  <w:style w:type="paragraph" w:styleId="Heading1">
    <w:name w:val="heading 1"/>
    <w:basedOn w:val="Normal"/>
    <w:next w:val="Normal"/>
    <w:link w:val="Heading1Char"/>
    <w:uiPriority w:val="9"/>
    <w:qFormat/>
    <w:rsid w:val="001F2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B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B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2BD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2B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2BD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2BD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2BD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Meeting">
    <w:name w:val="New_Meeting"/>
    <w:basedOn w:val="Normal"/>
    <w:autoRedefine/>
    <w:qFormat/>
    <w:rsid w:val="00042CCD"/>
    <w:pPr>
      <w:tabs>
        <w:tab w:val="left" w:pos="0"/>
      </w:tabs>
      <w:ind w:left="0"/>
    </w:pPr>
    <w:rPr>
      <w:rFonts w:ascii="Arial" w:hAnsi="Arial"/>
    </w:rPr>
  </w:style>
  <w:style w:type="paragraph" w:customStyle="1" w:styleId="NewMeetingPara">
    <w:name w:val="New_Meeting_Para"/>
    <w:basedOn w:val="Normal"/>
    <w:autoRedefine/>
    <w:qFormat/>
    <w:rsid w:val="00D85183"/>
    <w:pPr>
      <w:tabs>
        <w:tab w:val="left" w:pos="2160"/>
      </w:tabs>
    </w:pPr>
    <w:rPr>
      <w:rFonts w:ascii="Arial" w:hAnsi="Arial"/>
    </w:rPr>
  </w:style>
  <w:style w:type="paragraph" w:customStyle="1" w:styleId="NewMeetingParagraph">
    <w:name w:val="New_Meeting_Paragraph"/>
    <w:link w:val="NewMeetingParagraphChar"/>
    <w:autoRedefine/>
    <w:qFormat/>
    <w:rsid w:val="00724897"/>
    <w:pPr>
      <w:spacing w:after="120"/>
      <w:ind w:left="2160"/>
    </w:pPr>
    <w:rPr>
      <w:rFonts w:asciiTheme="minorBidi" w:hAnsiTheme="minorBidi"/>
    </w:rPr>
  </w:style>
  <w:style w:type="character" w:customStyle="1" w:styleId="NewMeetingParagraphChar">
    <w:name w:val="New_Meeting_Paragraph Char"/>
    <w:basedOn w:val="DefaultParagraphFont"/>
    <w:link w:val="NewMeetingParagraph"/>
    <w:rsid w:val="00724897"/>
    <w:rPr>
      <w:rFonts w:asciiTheme="minorBidi" w:hAnsiTheme="minorBidi"/>
    </w:rPr>
  </w:style>
  <w:style w:type="paragraph" w:customStyle="1" w:styleId="Voting">
    <w:name w:val="Voting"/>
    <w:basedOn w:val="NewMeeting"/>
    <w:next w:val="NewMeeting"/>
    <w:link w:val="VotingChar"/>
    <w:autoRedefine/>
    <w:qFormat/>
    <w:rsid w:val="00050CBA"/>
    <w:pPr>
      <w:numPr>
        <w:numId w:val="3"/>
      </w:numPr>
      <w:tabs>
        <w:tab w:val="left" w:pos="4320"/>
      </w:tabs>
      <w:spacing w:after="0" w:line="240" w:lineRule="auto"/>
    </w:pPr>
  </w:style>
  <w:style w:type="character" w:customStyle="1" w:styleId="VotingChar">
    <w:name w:val="Voting Char"/>
    <w:basedOn w:val="DefaultParagraphFont"/>
    <w:link w:val="Voting"/>
    <w:rsid w:val="00050CBA"/>
    <w:rPr>
      <w:rFonts w:ascii="Arial" w:hAnsi="Arial"/>
    </w:rPr>
  </w:style>
  <w:style w:type="paragraph" w:customStyle="1" w:styleId="Augusta-RichmondCountyParagraph">
    <w:name w:val="Augusta-Richmond County Paragraph"/>
    <w:link w:val="Augusta-RichmondCountyParagraphChar"/>
    <w:qFormat/>
    <w:rsid w:val="00050CBA"/>
    <w:pPr>
      <w:keepLines/>
      <w:tabs>
        <w:tab w:val="left" w:pos="2160"/>
        <w:tab w:val="left" w:pos="2880"/>
        <w:tab w:val="left" w:pos="3600"/>
        <w:tab w:val="left" w:pos="4320"/>
      </w:tabs>
      <w:spacing w:after="120"/>
      <w:ind w:left="2160"/>
    </w:pPr>
    <w:rPr>
      <w:rFonts w:ascii="Arial" w:hAnsi="Arial"/>
      <w:color w:val="000000" w:themeColor="text1"/>
    </w:rPr>
  </w:style>
  <w:style w:type="character" w:customStyle="1" w:styleId="Augusta-RichmondCountyParagraphChar">
    <w:name w:val="Augusta-Richmond County Paragraph Char"/>
    <w:basedOn w:val="DefaultParagraphFont"/>
    <w:link w:val="Augusta-RichmondCountyParagraph"/>
    <w:rsid w:val="00050CBA"/>
    <w:rPr>
      <w:rFonts w:ascii="Arial" w:hAnsi="Arial"/>
      <w:color w:val="000000" w:themeColor="text1"/>
    </w:rPr>
  </w:style>
  <w:style w:type="paragraph" w:customStyle="1" w:styleId="Augusta-RichmondCountySpeakerTag">
    <w:name w:val="Augusta-Richmond County Speaker Tag"/>
    <w:next w:val="Augusta-RichmondCountyParagraph"/>
    <w:link w:val="Augusta-RichmondCountySpeakerTagChar"/>
    <w:qFormat/>
    <w:rsid w:val="00BA5EE7"/>
    <w:pPr>
      <w:spacing w:after="120"/>
      <w:ind w:left="2160" w:hanging="2160"/>
    </w:pPr>
    <w:rPr>
      <w:rFonts w:ascii="Arial" w:hAnsi="Arial"/>
    </w:rPr>
  </w:style>
  <w:style w:type="character" w:customStyle="1" w:styleId="Augusta-RichmondCountySpeakerTagChar">
    <w:name w:val="Augusta-Richmond County Speaker Tag Char"/>
    <w:basedOn w:val="DefaultParagraphFont"/>
    <w:link w:val="Augusta-RichmondCountySpeakerTag"/>
    <w:rsid w:val="00BA5EE7"/>
    <w:rPr>
      <w:rFonts w:ascii="Arial" w:hAnsi="Arial"/>
    </w:rPr>
  </w:style>
  <w:style w:type="paragraph" w:customStyle="1" w:styleId="Augusta-RichmondCountyVoting">
    <w:name w:val="Augusta-Richmond County Voting"/>
    <w:basedOn w:val="Voting"/>
    <w:next w:val="Augusta-RichmondCountySpeakerTag"/>
    <w:link w:val="Augusta-RichmondCountyVotingChar"/>
    <w:qFormat/>
    <w:rsid w:val="00050CBA"/>
    <w:pPr>
      <w:spacing w:after="120"/>
      <w:contextualSpacing/>
    </w:pPr>
  </w:style>
  <w:style w:type="character" w:customStyle="1" w:styleId="Augusta-RichmondCountyVotingChar">
    <w:name w:val="Augusta-Richmond County Voting Char"/>
    <w:basedOn w:val="VotingChar"/>
    <w:link w:val="Augusta-RichmondCountyVoting"/>
    <w:rsid w:val="00050CBA"/>
    <w:rPr>
      <w:rFonts w:ascii="Arial" w:hAnsi="Arial"/>
    </w:rPr>
  </w:style>
  <w:style w:type="character" w:customStyle="1" w:styleId="Heading1Char">
    <w:name w:val="Heading 1 Char"/>
    <w:basedOn w:val="DefaultParagraphFont"/>
    <w:link w:val="Heading1"/>
    <w:uiPriority w:val="9"/>
    <w:rsid w:val="001F2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BD3"/>
    <w:rPr>
      <w:rFonts w:eastAsiaTheme="majorEastAsia" w:cstheme="majorBidi"/>
      <w:color w:val="272727" w:themeColor="text1" w:themeTint="D8"/>
    </w:rPr>
  </w:style>
  <w:style w:type="paragraph" w:styleId="Title">
    <w:name w:val="Title"/>
    <w:basedOn w:val="Normal"/>
    <w:next w:val="Normal"/>
    <w:link w:val="TitleChar"/>
    <w:uiPriority w:val="10"/>
    <w:qFormat/>
    <w:rsid w:val="001F2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BD3"/>
    <w:pPr>
      <w:numPr>
        <w:ilvl w:val="1"/>
      </w:numPr>
      <w:spacing w:after="160"/>
      <w:ind w:left="2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B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2BD3"/>
    <w:rPr>
      <w:rFonts w:asciiTheme="minorBidi" w:hAnsiTheme="minorBidi"/>
      <w:i/>
      <w:iCs/>
      <w:color w:val="404040" w:themeColor="text1" w:themeTint="BF"/>
    </w:rPr>
  </w:style>
  <w:style w:type="paragraph" w:styleId="ListParagraph">
    <w:name w:val="List Paragraph"/>
    <w:basedOn w:val="Normal"/>
    <w:uiPriority w:val="34"/>
    <w:qFormat/>
    <w:rsid w:val="001F2BD3"/>
    <w:pPr>
      <w:ind w:left="720"/>
      <w:contextualSpacing/>
    </w:pPr>
  </w:style>
  <w:style w:type="character" w:styleId="IntenseEmphasis">
    <w:name w:val="Intense Emphasis"/>
    <w:basedOn w:val="DefaultParagraphFont"/>
    <w:uiPriority w:val="21"/>
    <w:qFormat/>
    <w:rsid w:val="001F2BD3"/>
    <w:rPr>
      <w:i/>
      <w:iCs/>
      <w:color w:val="0F4761" w:themeColor="accent1" w:themeShade="BF"/>
    </w:rPr>
  </w:style>
  <w:style w:type="paragraph" w:styleId="IntenseQuote">
    <w:name w:val="Intense Quote"/>
    <w:basedOn w:val="Normal"/>
    <w:next w:val="Normal"/>
    <w:link w:val="IntenseQuoteChar"/>
    <w:uiPriority w:val="30"/>
    <w:qFormat/>
    <w:rsid w:val="001F2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BD3"/>
    <w:rPr>
      <w:rFonts w:asciiTheme="minorBidi" w:hAnsiTheme="minorBidi"/>
      <w:i/>
      <w:iCs/>
      <w:color w:val="0F4761" w:themeColor="accent1" w:themeShade="BF"/>
    </w:rPr>
  </w:style>
  <w:style w:type="character" w:styleId="IntenseReference">
    <w:name w:val="Intense Reference"/>
    <w:basedOn w:val="DefaultParagraphFont"/>
    <w:uiPriority w:val="32"/>
    <w:qFormat/>
    <w:rsid w:val="001F2B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861512">
      <w:bodyDiv w:val="1"/>
      <w:marLeft w:val="0"/>
      <w:marRight w:val="0"/>
      <w:marTop w:val="0"/>
      <w:marBottom w:val="0"/>
      <w:divBdr>
        <w:top w:val="none" w:sz="0" w:space="0" w:color="auto"/>
        <w:left w:val="none" w:sz="0" w:space="0" w:color="auto"/>
        <w:bottom w:val="none" w:sz="0" w:space="0" w:color="auto"/>
        <w:right w:val="none" w:sz="0" w:space="0" w:color="auto"/>
      </w:divBdr>
    </w:div>
    <w:div w:id="146034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Lee</dc:creator>
  <cp:keywords/>
  <dc:description/>
  <cp:lastModifiedBy>Joy Lee</cp:lastModifiedBy>
  <cp:revision>1</cp:revision>
  <dcterms:created xsi:type="dcterms:W3CDTF">2025-05-10T23:27:00Z</dcterms:created>
  <dcterms:modified xsi:type="dcterms:W3CDTF">2025-05-11T00:02:00Z</dcterms:modified>
</cp:coreProperties>
</file>