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DA52" w14:textId="77777777" w:rsidR="00471AB7" w:rsidRPr="00932EA8" w:rsidRDefault="00471AB7" w:rsidP="00471AB7">
      <w:pPr>
        <w:pStyle w:val="Header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CITY OF MOLENA</w:t>
      </w:r>
    </w:p>
    <w:p w14:paraId="1376394F" w14:textId="77777777" w:rsidR="00471AB7" w:rsidRPr="00932EA8" w:rsidRDefault="00471AB7" w:rsidP="00471AB7">
      <w:pPr>
        <w:pStyle w:val="Header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10 SPRINGS ROAD</w:t>
      </w:r>
    </w:p>
    <w:p w14:paraId="3981440C" w14:textId="77777777" w:rsidR="00471AB7" w:rsidRPr="00932EA8" w:rsidRDefault="00471AB7" w:rsidP="00471AB7">
      <w:pPr>
        <w:pStyle w:val="Header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MOLENA, GA 30258</w:t>
      </w:r>
    </w:p>
    <w:p w14:paraId="2F1C4A9D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Joyce Corley, Mayor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Jennifer Riggins, Mayor Pro Tempore, Post 1</w:t>
      </w:r>
    </w:p>
    <w:p w14:paraId="6B674319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Matthew Polk, Police Chief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Damon Riggins, Post 2</w:t>
      </w:r>
    </w:p>
    <w:p w14:paraId="7385FCA8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Dyke McMichael, Director Public Works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Andrea Ashby, Post 3</w:t>
      </w:r>
    </w:p>
    <w:p w14:paraId="763AAC7E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Joel Bowen, Water Works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Luis J.</w:t>
      </w:r>
      <w:r w:rsidRPr="00932EA8">
        <w:rPr>
          <w:rFonts w:ascii="Courier New" w:hAnsi="Courier New" w:cs="Courier New"/>
          <w:sz w:val="16"/>
          <w:szCs w:val="16"/>
        </w:rPr>
        <w:t xml:space="preserve"> Vazquez, Sr. Post 4</w:t>
      </w:r>
    </w:p>
    <w:p w14:paraId="43F85A87" w14:textId="77777777" w:rsidR="00471AB7" w:rsidRPr="00932EA8" w:rsidRDefault="00471AB7" w:rsidP="00471AB7">
      <w:pPr>
        <w:pStyle w:val="Header"/>
        <w:tabs>
          <w:tab w:val="clear" w:pos="4680"/>
        </w:tabs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Tina L. Lee, City Clerk</w:t>
      </w:r>
      <w:r w:rsidRPr="00932EA8">
        <w:rPr>
          <w:rFonts w:ascii="Courier New" w:hAnsi="Courier New" w:cs="Courier New"/>
          <w:sz w:val="16"/>
          <w:szCs w:val="16"/>
        </w:rPr>
        <w:tab/>
        <w:t>Allison Turner, Post 5</w:t>
      </w:r>
    </w:p>
    <w:p w14:paraId="29B5D785" w14:textId="77777777" w:rsidR="00471AB7" w:rsidRPr="00932EA8" w:rsidRDefault="00471AB7" w:rsidP="00471AB7">
      <w:pPr>
        <w:pStyle w:val="Header"/>
        <w:tabs>
          <w:tab w:val="clear" w:pos="9360"/>
        </w:tabs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L. Scott Mayfield, City Attorney</w:t>
      </w:r>
      <w:r w:rsidRPr="00932EA8">
        <w:rPr>
          <w:rFonts w:ascii="Courier New" w:hAnsi="Courier New" w:cs="Courier New"/>
          <w:sz w:val="16"/>
          <w:szCs w:val="16"/>
        </w:rPr>
        <w:tab/>
      </w:r>
    </w:p>
    <w:p w14:paraId="316EE788" w14:textId="5A52EB1F" w:rsidR="00934E9A" w:rsidRDefault="00000000">
      <w:pPr>
        <w:pStyle w:val="Date"/>
      </w:pPr>
      <w:sdt>
        <w:sdtPr>
          <w:alias w:val="Enter date of meeting:"/>
          <w:tag w:val=""/>
          <w:id w:val="373818028"/>
          <w:placeholder>
            <w:docPart w:val="7ABA499F55C34AE58D86172B71DEC1E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5962AA">
            <w:t>November 15, 2022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1890"/>
        <w:gridCol w:w="7470"/>
      </w:tblGrid>
      <w:tr w:rsidR="00934E9A" w14:paraId="0FE3BEF5" w14:textId="77777777" w:rsidTr="00216185">
        <w:sdt>
          <w:sdtPr>
            <w:alias w:val="Present:"/>
            <w:tag w:val="Present:"/>
            <w:id w:val="1219014275"/>
            <w:placeholder>
              <w:docPart w:val="18D7D1E67B944978990348D8A8252297"/>
            </w:placeholder>
            <w:temporary/>
            <w:showingPlcHdr/>
            <w15:appearance w15:val="hidden"/>
          </w:sdtPr>
          <w:sdtContent>
            <w:tc>
              <w:tcPr>
                <w:tcW w:w="1890" w:type="dxa"/>
              </w:tcPr>
              <w:p w14:paraId="06B51611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470" w:type="dxa"/>
          </w:tcPr>
          <w:p w14:paraId="6C1C2C7E" w14:textId="47A09870" w:rsidR="00934E9A" w:rsidRDefault="00471AB7">
            <w:pPr>
              <w:pStyle w:val="NoSpacing"/>
            </w:pPr>
            <w:r>
              <w:t xml:space="preserve">Mayor Joyce Corley, Mayor Pro Tempore – Post 1 Jennifer Riggins; Council Member Damon Riggins, </w:t>
            </w:r>
            <w:proofErr w:type="gramStart"/>
            <w:r>
              <w:t>Post</w:t>
            </w:r>
            <w:proofErr w:type="gramEnd"/>
            <w:r>
              <w:t xml:space="preserve"> 2; Council Member Andrea Ashby, Post 3; </w:t>
            </w:r>
            <w:r w:rsidR="005962AA">
              <w:t xml:space="preserve">Council member Luis Vazquez, Post 4; </w:t>
            </w:r>
            <w:r>
              <w:t>Council member Allison Turner, Post 5; City Attorney Scott Mayfield; Chief of Police, Matt Polk; City Clerk, Tina Lee</w:t>
            </w:r>
          </w:p>
        </w:tc>
      </w:tr>
    </w:tbl>
    <w:p w14:paraId="4095659A" w14:textId="66479620" w:rsidR="0061383B" w:rsidRPr="00D34EB1" w:rsidRDefault="005962AA" w:rsidP="005962AA">
      <w:pPr>
        <w:pStyle w:val="NormalIndent"/>
      </w:pPr>
      <w:r w:rsidRPr="00D34EB1">
        <w:t>Council met to vote concerning the proposed 2023 millage rate (affecting the 2022 property taxes.</w:t>
      </w:r>
    </w:p>
    <w:p w14:paraId="63573106" w14:textId="44477309" w:rsidR="005962AA" w:rsidRPr="00D34EB1" w:rsidRDefault="005962AA" w:rsidP="005962AA">
      <w:pPr>
        <w:pStyle w:val="NormalIndent"/>
      </w:pPr>
      <w:r w:rsidRPr="00D34EB1">
        <w:t>Councilmember Damon Riggins moved to approve the proposed new rate.</w:t>
      </w:r>
    </w:p>
    <w:p w14:paraId="0414F385" w14:textId="3D55BA30" w:rsidR="005962AA" w:rsidRPr="00D34EB1" w:rsidRDefault="005962AA" w:rsidP="005962AA">
      <w:pPr>
        <w:pStyle w:val="NormalIndent"/>
      </w:pPr>
      <w:r w:rsidRPr="00D34EB1">
        <w:t>The move was seconded.</w:t>
      </w:r>
    </w:p>
    <w:p w14:paraId="1CD4A260" w14:textId="52ACD067" w:rsidR="005962AA" w:rsidRPr="00D34EB1" w:rsidRDefault="005962AA" w:rsidP="005962AA">
      <w:pPr>
        <w:pStyle w:val="NormalIndent"/>
      </w:pPr>
      <w:r w:rsidRPr="00D34EB1">
        <w:t>The vote was approved unanimously.</w:t>
      </w:r>
    </w:p>
    <w:sectPr w:rsidR="005962AA" w:rsidRPr="00D34EB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9644" w14:textId="77777777" w:rsidR="00C608DA" w:rsidRDefault="00C608DA">
      <w:pPr>
        <w:spacing w:after="0" w:line="240" w:lineRule="auto"/>
      </w:pPr>
      <w:r>
        <w:separator/>
      </w:r>
    </w:p>
    <w:p w14:paraId="2E287DFB" w14:textId="77777777" w:rsidR="00C608DA" w:rsidRDefault="00C608DA"/>
  </w:endnote>
  <w:endnote w:type="continuationSeparator" w:id="0">
    <w:p w14:paraId="5A630E6D" w14:textId="77777777" w:rsidR="00C608DA" w:rsidRDefault="00C608DA">
      <w:pPr>
        <w:spacing w:after="0" w:line="240" w:lineRule="auto"/>
      </w:pPr>
      <w:r>
        <w:continuationSeparator/>
      </w:r>
    </w:p>
    <w:p w14:paraId="252D51BA" w14:textId="77777777" w:rsidR="00C608DA" w:rsidRDefault="00C60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BBA3" w14:textId="77777777" w:rsidR="00C608DA" w:rsidRDefault="00C608DA">
      <w:pPr>
        <w:spacing w:after="0" w:line="240" w:lineRule="auto"/>
      </w:pPr>
      <w:r>
        <w:separator/>
      </w:r>
    </w:p>
    <w:p w14:paraId="45DD3D06" w14:textId="77777777" w:rsidR="00C608DA" w:rsidRDefault="00C608DA"/>
  </w:footnote>
  <w:footnote w:type="continuationSeparator" w:id="0">
    <w:p w14:paraId="2B72CBB3" w14:textId="77777777" w:rsidR="00C608DA" w:rsidRDefault="00C608DA">
      <w:pPr>
        <w:spacing w:after="0" w:line="240" w:lineRule="auto"/>
      </w:pPr>
      <w:r>
        <w:continuationSeparator/>
      </w:r>
    </w:p>
    <w:p w14:paraId="6DFD5CBA" w14:textId="77777777" w:rsidR="00C608DA" w:rsidRDefault="00C608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02DB" w14:textId="77777777" w:rsidR="00934E9A" w:rsidRDefault="00000000">
    <w:pPr>
      <w:pStyle w:val="Header"/>
    </w:pPr>
    <w:sdt>
      <w:sdtPr>
        <w:alias w:val="Organization name:"/>
        <w:tag w:val=""/>
        <w:id w:val="-142659844"/>
        <w:placeholder>
          <w:docPart w:val="33AB7D7C3CD441E9BE2BB38E3DF3A5A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CB4FBB">
          <w:t>Organization Name</w:t>
        </w:r>
      </w:sdtContent>
    </w:sdt>
  </w:p>
  <w:p w14:paraId="3ED43F09" w14:textId="0229EE40" w:rsidR="00934E9A" w:rsidRDefault="00000000">
    <w:pPr>
      <w:pStyle w:val="Header"/>
    </w:pPr>
    <w:sdt>
      <w:sdtPr>
        <w:alias w:val="Meeting minutes:"/>
        <w:tag w:val="Meeting minutes:"/>
        <w:id w:val="-1760127990"/>
        <w:placeholder>
          <w:docPart w:val="2A40EC2EC6BF4D6080E1F5F93FF3CCDB"/>
        </w:placeholder>
        <w:temporary/>
        <w:showingPlcHdr/>
        <w15:appearance w15:val="hidden"/>
      </w:sdtPr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412C17B7470B4CEFA327DE2888AAA824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5962AA">
          <w:t>November 15, 2022</w:t>
        </w:r>
      </w:sdtContent>
    </w:sdt>
  </w:p>
  <w:p w14:paraId="6F830DF0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1677"/>
    <w:multiLevelType w:val="hybridMultilevel"/>
    <w:tmpl w:val="63729C2C"/>
    <w:lvl w:ilvl="0" w:tplc="3404022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72A9"/>
    <w:multiLevelType w:val="hybridMultilevel"/>
    <w:tmpl w:val="0BAC0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C6A23"/>
    <w:multiLevelType w:val="hybridMultilevel"/>
    <w:tmpl w:val="0BAC05E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99832">
    <w:abstractNumId w:val="8"/>
  </w:num>
  <w:num w:numId="2" w16cid:durableId="1649364407">
    <w:abstractNumId w:val="9"/>
  </w:num>
  <w:num w:numId="3" w16cid:durableId="2139105032">
    <w:abstractNumId w:val="7"/>
  </w:num>
  <w:num w:numId="4" w16cid:durableId="1472749236">
    <w:abstractNumId w:val="6"/>
  </w:num>
  <w:num w:numId="5" w16cid:durableId="2129470238">
    <w:abstractNumId w:val="5"/>
  </w:num>
  <w:num w:numId="6" w16cid:durableId="1118720858">
    <w:abstractNumId w:val="4"/>
  </w:num>
  <w:num w:numId="7" w16cid:durableId="1068963291">
    <w:abstractNumId w:val="3"/>
  </w:num>
  <w:num w:numId="8" w16cid:durableId="617950168">
    <w:abstractNumId w:val="2"/>
  </w:num>
  <w:num w:numId="9" w16cid:durableId="848063379">
    <w:abstractNumId w:val="1"/>
  </w:num>
  <w:num w:numId="10" w16cid:durableId="181281525">
    <w:abstractNumId w:val="0"/>
  </w:num>
  <w:num w:numId="11" w16cid:durableId="1246650045">
    <w:abstractNumId w:val="10"/>
  </w:num>
  <w:num w:numId="12" w16cid:durableId="299846907">
    <w:abstractNumId w:val="13"/>
  </w:num>
  <w:num w:numId="13" w16cid:durableId="1641036283">
    <w:abstractNumId w:val="11"/>
  </w:num>
  <w:num w:numId="14" w16cid:durableId="576667960">
    <w:abstractNumId w:val="12"/>
  </w:num>
  <w:num w:numId="15" w16cid:durableId="4778415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B7"/>
    <w:rsid w:val="00053CAE"/>
    <w:rsid w:val="00082086"/>
    <w:rsid w:val="00084341"/>
    <w:rsid w:val="00096ECE"/>
    <w:rsid w:val="0010443C"/>
    <w:rsid w:val="00151913"/>
    <w:rsid w:val="00164BA3"/>
    <w:rsid w:val="001B49A6"/>
    <w:rsid w:val="002128C8"/>
    <w:rsid w:val="00216185"/>
    <w:rsid w:val="00217F5E"/>
    <w:rsid w:val="002A7720"/>
    <w:rsid w:val="002B5A3C"/>
    <w:rsid w:val="0034332A"/>
    <w:rsid w:val="003C17E2"/>
    <w:rsid w:val="00416A86"/>
    <w:rsid w:val="00471AB7"/>
    <w:rsid w:val="004D4719"/>
    <w:rsid w:val="005962AA"/>
    <w:rsid w:val="005E62D6"/>
    <w:rsid w:val="0061383B"/>
    <w:rsid w:val="006A2514"/>
    <w:rsid w:val="006A6EE0"/>
    <w:rsid w:val="006B1778"/>
    <w:rsid w:val="006B674E"/>
    <w:rsid w:val="006D133C"/>
    <w:rsid w:val="006E6AA5"/>
    <w:rsid w:val="007123B4"/>
    <w:rsid w:val="007B1F9D"/>
    <w:rsid w:val="007C5CFC"/>
    <w:rsid w:val="0086487D"/>
    <w:rsid w:val="00884772"/>
    <w:rsid w:val="00934E9A"/>
    <w:rsid w:val="009A27A1"/>
    <w:rsid w:val="00A05EF7"/>
    <w:rsid w:val="00A225EB"/>
    <w:rsid w:val="00A7005F"/>
    <w:rsid w:val="00A8223B"/>
    <w:rsid w:val="00B2096F"/>
    <w:rsid w:val="00B273A3"/>
    <w:rsid w:val="00B93153"/>
    <w:rsid w:val="00C208FD"/>
    <w:rsid w:val="00C608DA"/>
    <w:rsid w:val="00C9192D"/>
    <w:rsid w:val="00CB4FBB"/>
    <w:rsid w:val="00D03E76"/>
    <w:rsid w:val="00D34EB1"/>
    <w:rsid w:val="00DB126A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95639"/>
  <w15:chartTrackingRefBased/>
  <w15:docId w15:val="{C39F6666-4EE9-4679-8787-180D1B2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paragraph" w:customStyle="1" w:styleId="Default">
    <w:name w:val="Default"/>
    <w:rsid w:val="006138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na%20City%20Hall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A499F55C34AE58D86172B71DE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C0DC-00C1-4C1E-AD78-408991624CB0}"/>
      </w:docPartPr>
      <w:docPartBody>
        <w:p w:rsidR="003C52B7" w:rsidRDefault="00000000">
          <w:pPr>
            <w:pStyle w:val="7ABA499F55C34AE58D86172B71DEC1E6"/>
          </w:pPr>
          <w:r>
            <w:t>Date of meeting</w:t>
          </w:r>
        </w:p>
      </w:docPartBody>
    </w:docPart>
    <w:docPart>
      <w:docPartPr>
        <w:name w:val="18D7D1E67B944978990348D8A825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9380-B60A-4C73-A676-0AB1765F5399}"/>
      </w:docPartPr>
      <w:docPartBody>
        <w:p w:rsidR="003C52B7" w:rsidRDefault="00000000">
          <w:pPr>
            <w:pStyle w:val="18D7D1E67B944978990348D8A8252297"/>
          </w:pPr>
          <w:r>
            <w:t>Present:</w:t>
          </w:r>
        </w:p>
      </w:docPartBody>
    </w:docPart>
    <w:docPart>
      <w:docPartPr>
        <w:name w:val="33AB7D7C3CD441E9BE2BB38E3DF3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5EC5-AF45-4730-A12A-19CE83D678B3}"/>
      </w:docPartPr>
      <w:docPartBody>
        <w:p w:rsidR="003C52B7" w:rsidRDefault="00000000">
          <w:pPr>
            <w:pStyle w:val="33AB7D7C3CD441E9BE2BB38E3DF3A5A8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412C17B7470B4CEFA327DE2888AA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C29D-143A-4993-AE78-254DC394C120}"/>
      </w:docPartPr>
      <w:docPartBody>
        <w:p w:rsidR="003C52B7" w:rsidRDefault="00000000">
          <w:pPr>
            <w:pStyle w:val="412C17B7470B4CEFA327DE2888AAA824"/>
          </w:pPr>
          <w:r>
            <w:t>Roundtable</w:t>
          </w:r>
        </w:p>
      </w:docPartBody>
    </w:docPart>
    <w:docPart>
      <w:docPartPr>
        <w:name w:val="2A40EC2EC6BF4D6080E1F5F93FF3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F4F2-2D7D-49DB-9337-A72E9602DF53}"/>
      </w:docPartPr>
      <w:docPartBody>
        <w:p w:rsidR="003C52B7" w:rsidRDefault="00000000">
          <w:pPr>
            <w:pStyle w:val="2A40EC2EC6BF4D6080E1F5F93FF3CCDB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37"/>
    <w:rsid w:val="0019527B"/>
    <w:rsid w:val="003C52B7"/>
    <w:rsid w:val="00844437"/>
    <w:rsid w:val="00A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BA499F55C34AE58D86172B71DEC1E6">
    <w:name w:val="7ABA499F55C34AE58D86172B71DEC1E6"/>
  </w:style>
  <w:style w:type="paragraph" w:customStyle="1" w:styleId="18D7D1E67B944978990348D8A8252297">
    <w:name w:val="18D7D1E67B944978990348D8A8252297"/>
  </w:style>
  <w:style w:type="paragraph" w:customStyle="1" w:styleId="30CE06C8D71144A691134F4175E413B9">
    <w:name w:val="30CE06C8D71144A691134F4175E413B9"/>
  </w:style>
  <w:style w:type="paragraph" w:customStyle="1" w:styleId="88B34ABE564341EF8555F7CA03416796">
    <w:name w:val="88B34ABE564341EF8555F7CA03416796"/>
  </w:style>
  <w:style w:type="paragraph" w:customStyle="1" w:styleId="24A71A858F484C95B9931849859E50B2">
    <w:name w:val="24A71A858F484C95B9931849859E50B2"/>
  </w:style>
  <w:style w:type="paragraph" w:customStyle="1" w:styleId="33AB7D7C3CD441E9BE2BB38E3DF3A5A8">
    <w:name w:val="33AB7D7C3CD441E9BE2BB38E3DF3A5A8"/>
  </w:style>
  <w:style w:type="paragraph" w:customStyle="1" w:styleId="412C17B7470B4CEFA327DE2888AAA824">
    <w:name w:val="412C17B7470B4CEFA327DE2888AAA824"/>
  </w:style>
  <w:style w:type="paragraph" w:customStyle="1" w:styleId="2A40EC2EC6BF4D6080E1F5F93FF3CCDB">
    <w:name w:val="2A40EC2EC6BF4D6080E1F5F93FF3C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Molena City Hall</dc:creator>
  <cp:keywords>November 15, 2022</cp:keywords>
  <dc:description/>
  <cp:lastModifiedBy>Tina Lee</cp:lastModifiedBy>
  <cp:revision>2</cp:revision>
  <cp:lastPrinted>2022-11-14T19:42:00Z</cp:lastPrinted>
  <dcterms:created xsi:type="dcterms:W3CDTF">2022-12-11T03:35:00Z</dcterms:created>
  <dcterms:modified xsi:type="dcterms:W3CDTF">2022-12-11T03:35:00Z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