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DA52" w14:textId="77777777" w:rsidR="00471AB7" w:rsidRPr="00932EA8" w:rsidRDefault="00471AB7" w:rsidP="00471AB7">
      <w:pPr>
        <w:pStyle w:val="Header"/>
        <w:jc w:val="center"/>
        <w:rPr>
          <w:rFonts w:ascii="Courier New" w:hAnsi="Courier New" w:cs="Courier New"/>
          <w:b/>
          <w:bCs/>
          <w:i/>
          <w:iCs/>
        </w:rPr>
      </w:pPr>
      <w:r w:rsidRPr="00932EA8">
        <w:rPr>
          <w:rFonts w:ascii="Courier New" w:hAnsi="Courier New" w:cs="Courier New"/>
          <w:b/>
          <w:bCs/>
          <w:i/>
          <w:iCs/>
        </w:rPr>
        <w:t>CITY OF MOLENA</w:t>
      </w:r>
    </w:p>
    <w:p w14:paraId="1376394F" w14:textId="77777777" w:rsidR="00471AB7" w:rsidRPr="00932EA8" w:rsidRDefault="00471AB7" w:rsidP="00471AB7">
      <w:pPr>
        <w:pStyle w:val="Header"/>
        <w:jc w:val="center"/>
        <w:rPr>
          <w:rFonts w:ascii="Courier New" w:hAnsi="Courier New" w:cs="Courier New"/>
          <w:b/>
          <w:bCs/>
          <w:i/>
          <w:iCs/>
        </w:rPr>
      </w:pPr>
      <w:r w:rsidRPr="00932EA8">
        <w:rPr>
          <w:rFonts w:ascii="Courier New" w:hAnsi="Courier New" w:cs="Courier New"/>
          <w:b/>
          <w:bCs/>
          <w:i/>
          <w:iCs/>
        </w:rPr>
        <w:t>10 SPRINGS ROAD</w:t>
      </w:r>
    </w:p>
    <w:p w14:paraId="3981440C" w14:textId="77777777" w:rsidR="00471AB7" w:rsidRPr="00932EA8" w:rsidRDefault="00471AB7" w:rsidP="00471AB7">
      <w:pPr>
        <w:pStyle w:val="Header"/>
        <w:jc w:val="center"/>
        <w:rPr>
          <w:rFonts w:ascii="Courier New" w:hAnsi="Courier New" w:cs="Courier New"/>
          <w:b/>
          <w:bCs/>
          <w:i/>
          <w:iCs/>
        </w:rPr>
      </w:pPr>
      <w:r w:rsidRPr="00932EA8">
        <w:rPr>
          <w:rFonts w:ascii="Courier New" w:hAnsi="Courier New" w:cs="Courier New"/>
          <w:b/>
          <w:bCs/>
          <w:i/>
          <w:iCs/>
        </w:rPr>
        <w:t>MOLENA, GA 30258</w:t>
      </w:r>
    </w:p>
    <w:p w14:paraId="2F1C4A9D" w14:textId="77777777" w:rsidR="00471AB7" w:rsidRPr="00932EA8" w:rsidRDefault="00471AB7" w:rsidP="00471AB7">
      <w:pPr>
        <w:pStyle w:val="Header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Joyce Corley, Mayor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  <w:t>Jennifer Riggins, Mayor Pro Tempore, Post 1</w:t>
      </w:r>
    </w:p>
    <w:p w14:paraId="6B674319" w14:textId="77777777" w:rsidR="00471AB7" w:rsidRPr="00932EA8" w:rsidRDefault="00471AB7" w:rsidP="00471AB7">
      <w:pPr>
        <w:pStyle w:val="Header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Matthew Polk, Police Chief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  <w:t>Damon Riggins, Post 2</w:t>
      </w:r>
    </w:p>
    <w:p w14:paraId="7385FCA8" w14:textId="77777777" w:rsidR="00471AB7" w:rsidRPr="00932EA8" w:rsidRDefault="00471AB7" w:rsidP="00471AB7">
      <w:pPr>
        <w:pStyle w:val="Header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Dyke McMichael, Director Public Works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  <w:t>Andrea Ashby, Post 3</w:t>
      </w:r>
    </w:p>
    <w:p w14:paraId="763AAC7E" w14:textId="77777777" w:rsidR="00471AB7" w:rsidRPr="00932EA8" w:rsidRDefault="00471AB7" w:rsidP="00471AB7">
      <w:pPr>
        <w:pStyle w:val="Header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Joel Bowen, Water Works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Luis J.</w:t>
      </w:r>
      <w:r w:rsidRPr="00932EA8">
        <w:rPr>
          <w:rFonts w:ascii="Courier New" w:hAnsi="Courier New" w:cs="Courier New"/>
          <w:sz w:val="16"/>
          <w:szCs w:val="16"/>
        </w:rPr>
        <w:t xml:space="preserve"> Vazquez, Sr. Post 4</w:t>
      </w:r>
    </w:p>
    <w:p w14:paraId="43F85A87" w14:textId="77777777" w:rsidR="00471AB7" w:rsidRPr="00932EA8" w:rsidRDefault="00471AB7" w:rsidP="00471AB7">
      <w:pPr>
        <w:pStyle w:val="Header"/>
        <w:tabs>
          <w:tab w:val="clear" w:pos="4680"/>
        </w:tabs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Tina L. Lee, City Clerk</w:t>
      </w:r>
      <w:r w:rsidRPr="00932EA8">
        <w:rPr>
          <w:rFonts w:ascii="Courier New" w:hAnsi="Courier New" w:cs="Courier New"/>
          <w:sz w:val="16"/>
          <w:szCs w:val="16"/>
        </w:rPr>
        <w:tab/>
        <w:t>Allison Turner, Post 5</w:t>
      </w:r>
    </w:p>
    <w:p w14:paraId="29B5D785" w14:textId="77777777" w:rsidR="00471AB7" w:rsidRPr="00932EA8" w:rsidRDefault="00471AB7" w:rsidP="00471AB7">
      <w:pPr>
        <w:pStyle w:val="Header"/>
        <w:tabs>
          <w:tab w:val="clear" w:pos="9360"/>
        </w:tabs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L. Scott Mayfield, City Attorney</w:t>
      </w:r>
      <w:r w:rsidRPr="00932EA8">
        <w:rPr>
          <w:rFonts w:ascii="Courier New" w:hAnsi="Courier New" w:cs="Courier New"/>
          <w:sz w:val="16"/>
          <w:szCs w:val="16"/>
        </w:rPr>
        <w:tab/>
      </w:r>
    </w:p>
    <w:p w14:paraId="316EE788" w14:textId="5ABEFB84" w:rsidR="00934E9A" w:rsidRDefault="00000000">
      <w:pPr>
        <w:pStyle w:val="Date"/>
      </w:pPr>
      <w:sdt>
        <w:sdtPr>
          <w:alias w:val="Enter date of meeting:"/>
          <w:tag w:val=""/>
          <w:id w:val="373818028"/>
          <w:placeholder>
            <w:docPart w:val="7ABA499F55C34AE58D86172B71DEC1E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471AB7">
            <w:t>September 12, 2022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0FE3BEF5" w14:textId="77777777" w:rsidTr="00CB4FBB">
        <w:sdt>
          <w:sdtPr>
            <w:alias w:val="Present:"/>
            <w:tag w:val="Present:"/>
            <w:id w:val="1219014275"/>
            <w:placeholder>
              <w:docPart w:val="18D7D1E67B944978990348D8A8252297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06B51611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6C1C2C7E" w14:textId="6AB2737D" w:rsidR="00934E9A" w:rsidRDefault="00471AB7">
            <w:pPr>
              <w:pStyle w:val="NoSpacing"/>
            </w:pPr>
            <w:r>
              <w:t xml:space="preserve">Mayor Joyce Corley, Mayor Pro Tempore – Post 1 Jennifer Riggins; Council Member Damon Riggins, </w:t>
            </w:r>
            <w:proofErr w:type="gramStart"/>
            <w:r>
              <w:t>Post</w:t>
            </w:r>
            <w:proofErr w:type="gramEnd"/>
            <w:r>
              <w:t xml:space="preserve"> 2; Council Member Andrea Ashby, Post 3; Council Member Luis Vazquez, Post 4; Council member Allison Turner, Post 5; City Attorney Scott Mayfield; Chief of Police, Matt Polk; City Clerk, Tina Lee</w:t>
            </w:r>
          </w:p>
        </w:tc>
      </w:tr>
      <w:tr w:rsidR="00934E9A" w14:paraId="70F6976D" w14:textId="77777777" w:rsidTr="00CB4FBB">
        <w:sdt>
          <w:sdtPr>
            <w:alias w:val="Next meeting:"/>
            <w:tag w:val="Next meeting:"/>
            <w:id w:val="1579632615"/>
            <w:placeholder>
              <w:docPart w:val="30CE06C8D71144A691134F4175E413B9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2F21871C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3449094D" w14:textId="7FBB3ABA" w:rsidR="00934E9A" w:rsidRDefault="00471AB7">
            <w:pPr>
              <w:pStyle w:val="NoSpacing"/>
            </w:pPr>
            <w:r>
              <w:t>October 3, 2022, 6 p.m., Molena City Hall</w:t>
            </w:r>
          </w:p>
        </w:tc>
      </w:tr>
    </w:tbl>
    <w:p w14:paraId="3F1C233D" w14:textId="77777777" w:rsidR="00934E9A" w:rsidRDefault="00000000">
      <w:pPr>
        <w:pStyle w:val="ListNumber"/>
      </w:pPr>
      <w:sdt>
        <w:sdtPr>
          <w:alias w:val="Announcements:"/>
          <w:tag w:val="Announcements:"/>
          <w:id w:val="-1296670475"/>
          <w:placeholder>
            <w:docPart w:val="88B34ABE564341EF8555F7CA03416796"/>
          </w:placeholder>
          <w:temporary/>
          <w:showingPlcHdr/>
          <w15:appearance w15:val="hidden"/>
        </w:sdtPr>
        <w:sdtContent>
          <w:r w:rsidR="006B1778">
            <w:t>Announcements</w:t>
          </w:r>
        </w:sdtContent>
      </w:sdt>
    </w:p>
    <w:p w14:paraId="252E185D" w14:textId="77777777" w:rsidR="00934E9A" w:rsidRDefault="00000000">
      <w:pPr>
        <w:pStyle w:val="ListNumber"/>
      </w:pPr>
      <w:sdt>
        <w:sdtPr>
          <w:alias w:val="Discussion:"/>
          <w:tag w:val="Discussion:"/>
          <w:id w:val="1971398252"/>
          <w:placeholder>
            <w:docPart w:val="24A71A858F484C95B9931849859E50B2"/>
          </w:placeholder>
          <w:temporary/>
          <w:showingPlcHdr/>
          <w15:appearance w15:val="hidden"/>
        </w:sdtPr>
        <w:sdtContent>
          <w:r w:rsidR="006A2514">
            <w:t>Discussion</w:t>
          </w:r>
        </w:sdtContent>
      </w:sdt>
    </w:p>
    <w:p w14:paraId="746976AF" w14:textId="4C748A11" w:rsidR="00934E9A" w:rsidRDefault="00471AB7">
      <w:pPr>
        <w:pStyle w:val="NormalIndent"/>
      </w:pPr>
      <w:r>
        <w:t>Lee Smallwood present for signing of Tank Maintenance Contract.  Signed this meeting.</w:t>
      </w:r>
    </w:p>
    <w:p w14:paraId="3FC737A7" w14:textId="77777777" w:rsidR="0061383B" w:rsidRDefault="0061383B" w:rsidP="0061383B">
      <w:pPr>
        <w:pStyle w:val="NormalIndent"/>
      </w:pPr>
      <w:r>
        <w:t>LOST agreement reached by all cities and signed during current meetings by each city.</w:t>
      </w:r>
    </w:p>
    <w:p w14:paraId="58AED1D7" w14:textId="77777777" w:rsidR="0061383B" w:rsidRDefault="0061383B" w:rsidP="0061383B">
      <w:pPr>
        <w:pStyle w:val="NormalIndent"/>
      </w:pPr>
      <w:r>
        <w:t>Bobby Bunn, President of Friends of the J. Joel Edwards Public Library present to discuss Molena Bigfoot Fest</w:t>
      </w:r>
    </w:p>
    <w:p w14:paraId="45B50C95" w14:textId="77777777" w:rsidR="0061383B" w:rsidRDefault="0061383B" w:rsidP="0061383B">
      <w:pPr>
        <w:pStyle w:val="NormalIndent"/>
      </w:pPr>
      <w:r>
        <w:t>Chief of Police Polk reviewed Calls &amp; Citations – 123 total incidents, 61 traffic stops, current mileage, current Explorer loan balance - $36,210.22, and offered to answer any questions of Council.</w:t>
      </w:r>
    </w:p>
    <w:p w14:paraId="4DB0840C" w14:textId="77777777" w:rsidR="0061383B" w:rsidRDefault="0061383B" w:rsidP="0061383B">
      <w:pPr>
        <w:numPr>
          <w:ilvl w:val="1"/>
          <w:numId w:val="11"/>
        </w:num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Discuss R-4 zoning and duplex request</w:t>
      </w:r>
      <w:r w:rsidRPr="00416D7D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under new business below</w:t>
      </w:r>
    </w:p>
    <w:p w14:paraId="07C6AAFC" w14:textId="77777777" w:rsidR="0061383B" w:rsidRDefault="0061383B" w:rsidP="0061383B">
      <w:pPr>
        <w:numPr>
          <w:ilvl w:val="1"/>
          <w:numId w:val="11"/>
        </w:num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Cemetery overgrown</w:t>
      </w:r>
    </w:p>
    <w:p w14:paraId="6B9A4B3A" w14:textId="77777777" w:rsidR="0061383B" w:rsidRPr="000F0FB9" w:rsidRDefault="0061383B" w:rsidP="0061383B">
      <w:pPr>
        <w:numPr>
          <w:ilvl w:val="1"/>
          <w:numId w:val="11"/>
        </w:num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Complaints from public re “Shaggy” condition of the city fewer this past month.</w:t>
      </w:r>
    </w:p>
    <w:p w14:paraId="1944ED6E" w14:textId="77777777" w:rsidR="0061383B" w:rsidRDefault="0061383B" w:rsidP="0061383B">
      <w:pPr>
        <w:pStyle w:val="NormalIndent"/>
      </w:pPr>
      <w:r>
        <w:t>Second reading of FTA Ordinance.</w:t>
      </w:r>
    </w:p>
    <w:p w14:paraId="04554418" w14:textId="77777777" w:rsidR="0061383B" w:rsidRPr="005F2286" w:rsidRDefault="0061383B" w:rsidP="0061383B">
      <w:pPr>
        <w:numPr>
          <w:ilvl w:val="1"/>
          <w:numId w:val="12"/>
        </w:numPr>
        <w:spacing w:before="0" w:after="0" w:line="240" w:lineRule="auto"/>
        <w:rPr>
          <w:rFonts w:ascii="Courier New" w:hAnsi="Courier New" w:cs="Courier New"/>
          <w:sz w:val="20"/>
        </w:rPr>
      </w:pPr>
      <w:r w:rsidRPr="005F2286">
        <w:rPr>
          <w:rFonts w:ascii="Courier New" w:hAnsi="Courier New" w:cs="Courier New"/>
          <w:sz w:val="20"/>
        </w:rPr>
        <w:t>Discuss R-1/R-4 zoning</w:t>
      </w:r>
    </w:p>
    <w:p w14:paraId="562209DC" w14:textId="77777777" w:rsidR="0061383B" w:rsidRDefault="0061383B" w:rsidP="0061383B">
      <w:pPr>
        <w:numPr>
          <w:ilvl w:val="1"/>
          <w:numId w:val="12"/>
        </w:numPr>
        <w:spacing w:before="0" w:after="0" w:line="240" w:lineRule="auto"/>
        <w:rPr>
          <w:rFonts w:ascii="Courier New" w:hAnsi="Courier New" w:cs="Courier New"/>
          <w:sz w:val="20"/>
        </w:rPr>
      </w:pPr>
      <w:r w:rsidRPr="005F2286">
        <w:rPr>
          <w:rFonts w:ascii="Courier New" w:hAnsi="Courier New" w:cs="Courier New"/>
          <w:sz w:val="20"/>
        </w:rPr>
        <w:t>Discuss Duplex request</w:t>
      </w:r>
    </w:p>
    <w:p w14:paraId="72E11F26" w14:textId="77777777" w:rsidR="0061383B" w:rsidRDefault="0061383B" w:rsidP="0061383B">
      <w:pPr>
        <w:numPr>
          <w:ilvl w:val="1"/>
          <w:numId w:val="12"/>
        </w:numPr>
        <w:spacing w:before="0" w:after="0"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Potential water waste ordinance discussion?</w:t>
      </w:r>
    </w:p>
    <w:p w14:paraId="4174FA07" w14:textId="77777777" w:rsidR="0061383B" w:rsidRDefault="0061383B" w:rsidP="0061383B">
      <w:pPr>
        <w:pStyle w:val="NormalIndent"/>
      </w:pPr>
      <w:r>
        <w:rPr>
          <w:rFonts w:ascii="Courier New" w:hAnsi="Courier New" w:cs="Courier New"/>
          <w:sz w:val="20"/>
        </w:rPr>
        <w:t>Advertising for Public Works vacancy</w:t>
      </w:r>
    </w:p>
    <w:p w14:paraId="13960F77" w14:textId="63F17153" w:rsidR="00A05EF7" w:rsidRDefault="00000000" w:rsidP="0061383B">
      <w:pPr>
        <w:pStyle w:val="ListNumber"/>
        <w:rPr>
          <w:b w:val="0"/>
          <w:bCs w:val="0"/>
        </w:rPr>
      </w:pPr>
      <w:sdt>
        <w:sdtPr>
          <w:alias w:val="Roundtable:"/>
          <w:tag w:val="Roundtable:"/>
          <w:id w:val="1694650241"/>
          <w:placeholder>
            <w:docPart w:val="412C17B7470B4CEFA327DE2888AAA824"/>
          </w:placeholder>
          <w:temporary/>
          <w:showingPlcHdr/>
          <w15:appearance w15:val="hidden"/>
        </w:sdtPr>
        <w:sdtContent>
          <w:r w:rsidR="003C17E2">
            <w:t>Roundtable</w:t>
          </w:r>
        </w:sdtContent>
      </w:sdt>
    </w:p>
    <w:p w14:paraId="4095659A" w14:textId="1808FCE9" w:rsidR="0061383B" w:rsidRPr="0061383B" w:rsidRDefault="0061383B" w:rsidP="0061383B">
      <w:pPr>
        <w:ind w:left="360"/>
      </w:pPr>
      <w:r>
        <w:t>None.</w:t>
      </w:r>
    </w:p>
    <w:sectPr w:rsidR="0061383B" w:rsidRPr="0061383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CC4C" w14:textId="77777777" w:rsidR="0086487D" w:rsidRDefault="0086487D">
      <w:pPr>
        <w:spacing w:after="0" w:line="240" w:lineRule="auto"/>
      </w:pPr>
      <w:r>
        <w:separator/>
      </w:r>
    </w:p>
    <w:p w14:paraId="5CBA57CC" w14:textId="77777777" w:rsidR="0086487D" w:rsidRDefault="0086487D"/>
  </w:endnote>
  <w:endnote w:type="continuationSeparator" w:id="0">
    <w:p w14:paraId="39EE9593" w14:textId="77777777" w:rsidR="0086487D" w:rsidRDefault="0086487D">
      <w:pPr>
        <w:spacing w:after="0" w:line="240" w:lineRule="auto"/>
      </w:pPr>
      <w:r>
        <w:continuationSeparator/>
      </w:r>
    </w:p>
    <w:p w14:paraId="10ECEE77" w14:textId="77777777" w:rsidR="0086487D" w:rsidRDefault="00864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A17F" w14:textId="77777777" w:rsidR="0086487D" w:rsidRDefault="0086487D">
      <w:pPr>
        <w:spacing w:after="0" w:line="240" w:lineRule="auto"/>
      </w:pPr>
      <w:r>
        <w:separator/>
      </w:r>
    </w:p>
    <w:p w14:paraId="145053E4" w14:textId="77777777" w:rsidR="0086487D" w:rsidRDefault="0086487D"/>
  </w:footnote>
  <w:footnote w:type="continuationSeparator" w:id="0">
    <w:p w14:paraId="1CDE7959" w14:textId="77777777" w:rsidR="0086487D" w:rsidRDefault="0086487D">
      <w:pPr>
        <w:spacing w:after="0" w:line="240" w:lineRule="auto"/>
      </w:pPr>
      <w:r>
        <w:continuationSeparator/>
      </w:r>
    </w:p>
    <w:p w14:paraId="1DE2087A" w14:textId="77777777" w:rsidR="0086487D" w:rsidRDefault="008648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02DB" w14:textId="77777777" w:rsidR="00934E9A" w:rsidRDefault="00000000">
    <w:pPr>
      <w:pStyle w:val="Header"/>
    </w:pPr>
    <w:sdt>
      <w:sdtPr>
        <w:alias w:val="Organization name:"/>
        <w:tag w:val=""/>
        <w:id w:val="-142659844"/>
        <w:placeholder>
          <w:docPart w:val="33AB7D7C3CD441E9BE2BB38E3DF3A5A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CB4FBB">
          <w:t>Organization Name</w:t>
        </w:r>
      </w:sdtContent>
    </w:sdt>
  </w:p>
  <w:p w14:paraId="3ED43F09" w14:textId="5561088F" w:rsidR="00934E9A" w:rsidRDefault="00000000">
    <w:pPr>
      <w:pStyle w:val="Header"/>
    </w:pPr>
    <w:sdt>
      <w:sdtPr>
        <w:alias w:val="Meeting minutes:"/>
        <w:tag w:val="Meeting minutes:"/>
        <w:id w:val="-1760127990"/>
        <w:placeholder>
          <w:docPart w:val="2A40EC2EC6BF4D6080E1F5F93FF3CCDB"/>
        </w:placeholder>
        <w:temporary/>
        <w:showingPlcHdr/>
        <w15:appearance w15:val="hidden"/>
      </w:sdtPr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412C17B7470B4CEFA327DE2888AAA824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471AB7">
          <w:t>September 12, 2022</w:t>
        </w:r>
      </w:sdtContent>
    </w:sdt>
  </w:p>
  <w:p w14:paraId="6F830DF0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0DF"/>
    <w:multiLevelType w:val="hybridMultilevel"/>
    <w:tmpl w:val="617C2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C0969"/>
    <w:multiLevelType w:val="hybridMultilevel"/>
    <w:tmpl w:val="3E7A3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99832">
    <w:abstractNumId w:val="8"/>
  </w:num>
  <w:num w:numId="2" w16cid:durableId="1649364407">
    <w:abstractNumId w:val="9"/>
  </w:num>
  <w:num w:numId="3" w16cid:durableId="2139105032">
    <w:abstractNumId w:val="7"/>
  </w:num>
  <w:num w:numId="4" w16cid:durableId="1472749236">
    <w:abstractNumId w:val="6"/>
  </w:num>
  <w:num w:numId="5" w16cid:durableId="2129470238">
    <w:abstractNumId w:val="5"/>
  </w:num>
  <w:num w:numId="6" w16cid:durableId="1118720858">
    <w:abstractNumId w:val="4"/>
  </w:num>
  <w:num w:numId="7" w16cid:durableId="1068963291">
    <w:abstractNumId w:val="3"/>
  </w:num>
  <w:num w:numId="8" w16cid:durableId="617950168">
    <w:abstractNumId w:val="2"/>
  </w:num>
  <w:num w:numId="9" w16cid:durableId="848063379">
    <w:abstractNumId w:val="1"/>
  </w:num>
  <w:num w:numId="10" w16cid:durableId="181281525">
    <w:abstractNumId w:val="0"/>
  </w:num>
  <w:num w:numId="11" w16cid:durableId="1246650045">
    <w:abstractNumId w:val="10"/>
  </w:num>
  <w:num w:numId="12" w16cid:durableId="2998469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B7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A7720"/>
    <w:rsid w:val="002B5A3C"/>
    <w:rsid w:val="0034332A"/>
    <w:rsid w:val="003C17E2"/>
    <w:rsid w:val="00416A86"/>
    <w:rsid w:val="00471AB7"/>
    <w:rsid w:val="004D4719"/>
    <w:rsid w:val="0061383B"/>
    <w:rsid w:val="006A2514"/>
    <w:rsid w:val="006A6EE0"/>
    <w:rsid w:val="006B1778"/>
    <w:rsid w:val="006B674E"/>
    <w:rsid w:val="006E6AA5"/>
    <w:rsid w:val="007123B4"/>
    <w:rsid w:val="0086487D"/>
    <w:rsid w:val="00884772"/>
    <w:rsid w:val="00934E9A"/>
    <w:rsid w:val="009A27A1"/>
    <w:rsid w:val="00A05EF7"/>
    <w:rsid w:val="00A7005F"/>
    <w:rsid w:val="00A8223B"/>
    <w:rsid w:val="00B273A3"/>
    <w:rsid w:val="00B93153"/>
    <w:rsid w:val="00C208FD"/>
    <w:rsid w:val="00C9192D"/>
    <w:rsid w:val="00CB4FBB"/>
    <w:rsid w:val="00D03E76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95639"/>
  <w15:chartTrackingRefBased/>
  <w15:docId w15:val="{C39F6666-4EE9-4679-8787-180D1B2A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paragraph" w:customStyle="1" w:styleId="Default">
    <w:name w:val="Default"/>
    <w:rsid w:val="006138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na%20City%20Hall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BA499F55C34AE58D86172B71DE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C0DC-00C1-4C1E-AD78-408991624CB0}"/>
      </w:docPartPr>
      <w:docPartBody>
        <w:p w:rsidR="00000000" w:rsidRDefault="00000000">
          <w:pPr>
            <w:pStyle w:val="7ABA499F55C34AE58D86172B71DEC1E6"/>
          </w:pPr>
          <w:r>
            <w:t>Date of meeting</w:t>
          </w:r>
        </w:p>
      </w:docPartBody>
    </w:docPart>
    <w:docPart>
      <w:docPartPr>
        <w:name w:val="18D7D1E67B944978990348D8A825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9380-B60A-4C73-A676-0AB1765F5399}"/>
      </w:docPartPr>
      <w:docPartBody>
        <w:p w:rsidR="00000000" w:rsidRDefault="00000000">
          <w:pPr>
            <w:pStyle w:val="18D7D1E67B944978990348D8A8252297"/>
          </w:pPr>
          <w:r>
            <w:t>Present:</w:t>
          </w:r>
        </w:p>
      </w:docPartBody>
    </w:docPart>
    <w:docPart>
      <w:docPartPr>
        <w:name w:val="30CE06C8D71144A691134F4175E41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1D6C-E77E-4EB9-AE55-B0FA5FA06FA4}"/>
      </w:docPartPr>
      <w:docPartBody>
        <w:p w:rsidR="00000000" w:rsidRDefault="00000000">
          <w:pPr>
            <w:pStyle w:val="30CE06C8D71144A691134F4175E413B9"/>
          </w:pPr>
          <w:r>
            <w:t>Next meeting:</w:t>
          </w:r>
        </w:p>
      </w:docPartBody>
    </w:docPart>
    <w:docPart>
      <w:docPartPr>
        <w:name w:val="88B34ABE564341EF8555F7CA0341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2005-2ED1-41B8-A364-B2409E6C548A}"/>
      </w:docPartPr>
      <w:docPartBody>
        <w:p w:rsidR="00000000" w:rsidRDefault="00000000">
          <w:pPr>
            <w:pStyle w:val="88B34ABE564341EF8555F7CA03416796"/>
          </w:pPr>
          <w:r>
            <w:t>Announcements</w:t>
          </w:r>
        </w:p>
      </w:docPartBody>
    </w:docPart>
    <w:docPart>
      <w:docPartPr>
        <w:name w:val="24A71A858F484C95B9931849859E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4365-49EC-49FD-A94A-37B83A220093}"/>
      </w:docPartPr>
      <w:docPartBody>
        <w:p w:rsidR="00000000" w:rsidRDefault="00000000">
          <w:pPr>
            <w:pStyle w:val="24A71A858F484C95B9931849859E50B2"/>
          </w:pPr>
          <w:r>
            <w:t>Discussion</w:t>
          </w:r>
        </w:p>
      </w:docPartBody>
    </w:docPart>
    <w:docPart>
      <w:docPartPr>
        <w:name w:val="33AB7D7C3CD441E9BE2BB38E3DF3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5EC5-AF45-4730-A12A-19CE83D678B3}"/>
      </w:docPartPr>
      <w:docPartBody>
        <w:p w:rsidR="00000000" w:rsidRDefault="00000000">
          <w:pPr>
            <w:pStyle w:val="33AB7D7C3CD441E9BE2BB38E3DF3A5A8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412C17B7470B4CEFA327DE2888AA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C29D-143A-4993-AE78-254DC394C120}"/>
      </w:docPartPr>
      <w:docPartBody>
        <w:p w:rsidR="00000000" w:rsidRDefault="00000000">
          <w:pPr>
            <w:pStyle w:val="412C17B7470B4CEFA327DE2888AAA824"/>
          </w:pPr>
          <w:r>
            <w:t>Roundtable</w:t>
          </w:r>
        </w:p>
      </w:docPartBody>
    </w:docPart>
    <w:docPart>
      <w:docPartPr>
        <w:name w:val="2A40EC2EC6BF4D6080E1F5F93FF3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F4F2-2D7D-49DB-9337-A72E9602DF53}"/>
      </w:docPartPr>
      <w:docPartBody>
        <w:p w:rsidR="00000000" w:rsidRDefault="00000000">
          <w:pPr>
            <w:pStyle w:val="2A40EC2EC6BF4D6080E1F5F93FF3CCDB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37"/>
    <w:rsid w:val="0084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02F53E2B8D4B5EA132BC203F3134B7">
    <w:name w:val="F002F53E2B8D4B5EA132BC203F3134B7"/>
  </w:style>
  <w:style w:type="paragraph" w:customStyle="1" w:styleId="8D28E9E0ED194CE9B7AFD6B6C3D75E0D">
    <w:name w:val="8D28E9E0ED194CE9B7AFD6B6C3D75E0D"/>
  </w:style>
  <w:style w:type="paragraph" w:customStyle="1" w:styleId="7ABA499F55C34AE58D86172B71DEC1E6">
    <w:name w:val="7ABA499F55C34AE58D86172B71DEC1E6"/>
  </w:style>
  <w:style w:type="paragraph" w:customStyle="1" w:styleId="18D7D1E67B944978990348D8A8252297">
    <w:name w:val="18D7D1E67B944978990348D8A8252297"/>
  </w:style>
  <w:style w:type="paragraph" w:customStyle="1" w:styleId="9BA3060D398A48AFB6DF84E3FB88C423">
    <w:name w:val="9BA3060D398A48AFB6DF84E3FB88C423"/>
  </w:style>
  <w:style w:type="paragraph" w:customStyle="1" w:styleId="30CE06C8D71144A691134F4175E413B9">
    <w:name w:val="30CE06C8D71144A691134F4175E413B9"/>
  </w:style>
  <w:style w:type="paragraph" w:customStyle="1" w:styleId="ABE0EF5070C84F39AAB5E4BEE73EBD3B">
    <w:name w:val="ABE0EF5070C84F39AAB5E4BEE73EBD3B"/>
  </w:style>
  <w:style w:type="paragraph" w:customStyle="1" w:styleId="545D979C8E914C2F829916FE5EEBDC91">
    <w:name w:val="545D979C8E914C2F829916FE5EEBDC91"/>
  </w:style>
  <w:style w:type="paragraph" w:customStyle="1" w:styleId="B41652A609474E2BB520B35D70C429D2">
    <w:name w:val="B41652A609474E2BB520B35D70C429D2"/>
  </w:style>
  <w:style w:type="paragraph" w:customStyle="1" w:styleId="88B34ABE564341EF8555F7CA03416796">
    <w:name w:val="88B34ABE564341EF8555F7CA03416796"/>
  </w:style>
  <w:style w:type="paragraph" w:customStyle="1" w:styleId="D8B164E1A8FC44EF853E02E79E00D0A4">
    <w:name w:val="D8B164E1A8FC44EF853E02E79E00D0A4"/>
  </w:style>
  <w:style w:type="paragraph" w:customStyle="1" w:styleId="24A71A858F484C95B9931849859E50B2">
    <w:name w:val="24A71A858F484C95B9931849859E50B2"/>
  </w:style>
  <w:style w:type="paragraph" w:customStyle="1" w:styleId="33AB7D7C3CD441E9BE2BB38E3DF3A5A8">
    <w:name w:val="33AB7D7C3CD441E9BE2BB38E3DF3A5A8"/>
  </w:style>
  <w:style w:type="paragraph" w:customStyle="1" w:styleId="412C17B7470B4CEFA327DE2888AAA824">
    <w:name w:val="412C17B7470B4CEFA327DE2888AAA824"/>
  </w:style>
  <w:style w:type="paragraph" w:customStyle="1" w:styleId="2A40EC2EC6BF4D6080E1F5F93FF3CCDB">
    <w:name w:val="2A40EC2EC6BF4D6080E1F5F93FF3C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Molena City Hall</dc:creator>
  <cp:keywords>September 12, 2022</cp:keywords>
  <dc:description/>
  <cp:lastModifiedBy>Tina Lee</cp:lastModifiedBy>
  <cp:revision>1</cp:revision>
  <cp:lastPrinted>2022-11-14T19:42:00Z</cp:lastPrinted>
  <dcterms:created xsi:type="dcterms:W3CDTF">2022-11-14T19:29:00Z</dcterms:created>
  <dcterms:modified xsi:type="dcterms:W3CDTF">2022-11-14T19:51:00Z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