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B73E" w14:textId="51EB2A00" w:rsidR="007B77B0" w:rsidRPr="00981058" w:rsidRDefault="007B77B0" w:rsidP="00F800E1">
      <w:pPr>
        <w:jc w:val="center"/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 xml:space="preserve">Molena City Council Meeting </w:t>
      </w:r>
      <w:r w:rsidR="00234758">
        <w:rPr>
          <w:rFonts w:asciiTheme="majorHAnsi" w:hAnsiTheme="majorHAnsi"/>
          <w:b/>
          <w:bCs/>
        </w:rPr>
        <w:t>Minutes</w:t>
      </w:r>
    </w:p>
    <w:p w14:paraId="3294294B" w14:textId="78009918" w:rsidR="002A3A3D" w:rsidRPr="00981058" w:rsidRDefault="007B77B0" w:rsidP="00F800E1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Location:</w:t>
      </w:r>
      <w:r w:rsidRPr="00981058">
        <w:rPr>
          <w:rFonts w:asciiTheme="majorHAnsi" w:hAnsiTheme="majorHAnsi"/>
        </w:rPr>
        <w:t xml:space="preserve"> 10 Spring Road, Molena, GA 30258</w:t>
      </w:r>
    </w:p>
    <w:p w14:paraId="32755077" w14:textId="7261A8C7" w:rsidR="002A3A3D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Date:</w:t>
      </w:r>
      <w:r w:rsidRPr="00981058">
        <w:rPr>
          <w:rFonts w:asciiTheme="majorHAnsi" w:hAnsiTheme="majorHAnsi"/>
        </w:rPr>
        <w:t xml:space="preserve"> Monday, </w:t>
      </w:r>
      <w:r w:rsidR="000267D1" w:rsidRPr="00981058">
        <w:rPr>
          <w:rFonts w:asciiTheme="majorHAnsi" w:hAnsiTheme="majorHAnsi"/>
        </w:rPr>
        <w:t>October 6</w:t>
      </w:r>
      <w:r w:rsidRPr="00981058">
        <w:rPr>
          <w:rFonts w:asciiTheme="majorHAnsi" w:hAnsiTheme="majorHAnsi"/>
        </w:rPr>
        <w:t xml:space="preserve">, 2025 </w:t>
      </w:r>
    </w:p>
    <w:p w14:paraId="76FE8B47" w14:textId="7900E59A" w:rsidR="007B77B0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  <w:b/>
          <w:bCs/>
        </w:rPr>
        <w:t>Time:</w:t>
      </w:r>
      <w:r w:rsidRPr="00981058">
        <w:rPr>
          <w:rFonts w:asciiTheme="majorHAnsi" w:hAnsiTheme="majorHAnsi"/>
        </w:rPr>
        <w:t xml:space="preserve"> 6:00 p.m.</w:t>
      </w:r>
    </w:p>
    <w:p w14:paraId="1E32271E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CALL TO ORDER</w:t>
      </w:r>
    </w:p>
    <w:p w14:paraId="38DDF557" w14:textId="2816F875" w:rsidR="00F800E1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The regular monthly meeting of the Molena City Council was called to order by </w:t>
      </w:r>
      <w:r w:rsidR="002A3A3D" w:rsidRPr="00981058">
        <w:rPr>
          <w:rFonts w:asciiTheme="majorHAnsi" w:hAnsiTheme="majorHAnsi"/>
        </w:rPr>
        <w:t>_</w:t>
      </w:r>
      <w:r w:rsidR="00D025C4" w:rsidRPr="00981058">
        <w:rPr>
          <w:rFonts w:asciiTheme="majorHAnsi" w:hAnsiTheme="majorHAnsi"/>
          <w:u w:val="single"/>
        </w:rPr>
        <w:t xml:space="preserve">Mayor Joyce </w:t>
      </w:r>
      <w:proofErr w:type="gramStart"/>
      <w:r w:rsidR="00D025C4" w:rsidRPr="00981058">
        <w:rPr>
          <w:rFonts w:asciiTheme="majorHAnsi" w:hAnsiTheme="majorHAnsi"/>
          <w:u w:val="single"/>
        </w:rPr>
        <w:t>Corley</w:t>
      </w:r>
      <w:r w:rsidR="002A3A3D" w:rsidRPr="00981058">
        <w:rPr>
          <w:rFonts w:asciiTheme="majorHAnsi" w:hAnsiTheme="majorHAnsi"/>
        </w:rPr>
        <w:t>_.</w:t>
      </w:r>
      <w:proofErr w:type="gramEnd"/>
      <w:r w:rsidRPr="00981058">
        <w:rPr>
          <w:rFonts w:asciiTheme="majorHAnsi" w:hAnsiTheme="majorHAnsi"/>
        </w:rPr>
        <w:t xml:space="preserve"> </w:t>
      </w:r>
    </w:p>
    <w:p w14:paraId="7D03559B" w14:textId="5E770522" w:rsidR="002A3A3D" w:rsidRPr="00981058" w:rsidRDefault="007B77B0" w:rsidP="007B77B0">
      <w:pPr>
        <w:rPr>
          <w:rFonts w:asciiTheme="majorHAnsi" w:hAnsiTheme="majorHAnsi"/>
          <w:u w:val="single"/>
        </w:rPr>
      </w:pPr>
      <w:r w:rsidRPr="00981058">
        <w:rPr>
          <w:rFonts w:asciiTheme="majorHAnsi" w:hAnsiTheme="majorHAnsi"/>
        </w:rPr>
        <w:t xml:space="preserve">Pledge led by </w:t>
      </w:r>
      <w:r w:rsidR="002A3A3D" w:rsidRPr="00981058">
        <w:rPr>
          <w:rFonts w:asciiTheme="majorHAnsi" w:hAnsiTheme="majorHAnsi"/>
        </w:rPr>
        <w:t>_</w:t>
      </w:r>
      <w:r w:rsidR="00D025C4" w:rsidRPr="00981058">
        <w:rPr>
          <w:rFonts w:asciiTheme="majorHAnsi" w:hAnsiTheme="majorHAnsi"/>
          <w:u w:val="single"/>
        </w:rPr>
        <w:t>Mayor Joyce Corley</w:t>
      </w:r>
    </w:p>
    <w:p w14:paraId="05137B59" w14:textId="63663043" w:rsidR="007B77B0" w:rsidRPr="00981058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Invocation by Councilmember </w:t>
      </w:r>
      <w:r w:rsidR="000267D1" w:rsidRPr="00981058">
        <w:rPr>
          <w:rFonts w:asciiTheme="majorHAnsi" w:hAnsiTheme="majorHAnsi"/>
        </w:rPr>
        <w:t>Damon Riggins</w:t>
      </w:r>
    </w:p>
    <w:p w14:paraId="388E669E" w14:textId="378878C9" w:rsidR="002A3A3D" w:rsidRPr="00981058" w:rsidRDefault="002A3A3D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Roll Call</w:t>
      </w:r>
    </w:p>
    <w:p w14:paraId="3AD9F64E" w14:textId="3D874A20" w:rsidR="002A3A3D" w:rsidRPr="00981058" w:rsidRDefault="002A3A3D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Members present:</w:t>
      </w:r>
      <w:r w:rsidR="00D025C4" w:rsidRPr="00981058">
        <w:rPr>
          <w:rFonts w:asciiTheme="majorHAnsi" w:hAnsiTheme="majorHAnsi"/>
        </w:rPr>
        <w:t xml:space="preserve"> </w:t>
      </w:r>
      <w:r w:rsidR="002E2207" w:rsidRPr="00981058">
        <w:rPr>
          <w:rFonts w:asciiTheme="majorHAnsi" w:hAnsiTheme="majorHAnsi"/>
        </w:rPr>
        <w:t>Mayor Joyce Corley</w:t>
      </w:r>
      <w:r w:rsidR="003C47D2" w:rsidRPr="00981058">
        <w:rPr>
          <w:rFonts w:asciiTheme="majorHAnsi" w:hAnsiTheme="majorHAnsi"/>
        </w:rPr>
        <w:t>;</w:t>
      </w:r>
      <w:r w:rsidR="002E2207" w:rsidRPr="00981058">
        <w:rPr>
          <w:rFonts w:asciiTheme="majorHAnsi" w:hAnsiTheme="majorHAnsi"/>
        </w:rPr>
        <w:t xml:space="preserve"> </w:t>
      </w:r>
      <w:r w:rsidR="003C47D2" w:rsidRPr="00981058">
        <w:rPr>
          <w:rFonts w:asciiTheme="majorHAnsi" w:hAnsiTheme="majorHAnsi"/>
        </w:rPr>
        <w:t>Councilmember Christy McCrary, Post 1; Councilmember Lisa Brogdon, Post 3; Councilmember Ted Meeks, Post 4; Mayor Pro Tempore Damon Riggins, Post 5; L. Scott Mayfield, Attorney; Sgt. Alex Maddox; City Clerk Tina L. Lee</w:t>
      </w:r>
      <w:r w:rsidR="000267D1" w:rsidRPr="00981058">
        <w:rPr>
          <w:rFonts w:asciiTheme="majorHAnsi" w:hAnsiTheme="majorHAnsi"/>
        </w:rPr>
        <w:t>, Assistant City Clerk Alla Drake</w:t>
      </w:r>
    </w:p>
    <w:p w14:paraId="08E0A3EB" w14:textId="20E06942" w:rsidR="000267D1" w:rsidRPr="00981058" w:rsidRDefault="000267D1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Councilmember Willie McDowell, Post 2, was not present</w:t>
      </w:r>
    </w:p>
    <w:p w14:paraId="38945824" w14:textId="31A2C98F" w:rsidR="003C47D2" w:rsidRPr="00981058" w:rsidRDefault="003C47D2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>Public present</w:t>
      </w:r>
      <w:r w:rsidR="00A81E23" w:rsidRPr="00981058">
        <w:rPr>
          <w:rFonts w:asciiTheme="majorHAnsi" w:hAnsiTheme="majorHAnsi"/>
        </w:rPr>
        <w:t>: Mr</w:t>
      </w:r>
      <w:r w:rsidRPr="00981058">
        <w:rPr>
          <w:rFonts w:asciiTheme="majorHAnsi" w:hAnsiTheme="majorHAnsi"/>
        </w:rPr>
        <w:t xml:space="preserve">. </w:t>
      </w:r>
      <w:r w:rsidR="000267D1" w:rsidRPr="00981058">
        <w:rPr>
          <w:rFonts w:asciiTheme="majorHAnsi" w:hAnsiTheme="majorHAnsi"/>
        </w:rPr>
        <w:t>Nick Carter,</w:t>
      </w:r>
      <w:r w:rsidRPr="00981058">
        <w:rPr>
          <w:rFonts w:asciiTheme="majorHAnsi" w:hAnsiTheme="majorHAnsi"/>
        </w:rPr>
        <w:t xml:space="preserve"> Ms. Heather Maddox</w:t>
      </w:r>
      <w:r w:rsidR="000267D1" w:rsidRPr="00981058">
        <w:rPr>
          <w:rFonts w:asciiTheme="majorHAnsi" w:hAnsiTheme="majorHAnsi"/>
        </w:rPr>
        <w:t>, Ms. Hannah Pelt, Mr. Sean Borrelli</w:t>
      </w:r>
    </w:p>
    <w:p w14:paraId="576FC9D1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PUBLIC COMMENTS</w:t>
      </w:r>
    </w:p>
    <w:p w14:paraId="26E73D23" w14:textId="5B72242B" w:rsidR="00B40022" w:rsidRPr="00FF3C3D" w:rsidRDefault="00B40022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A second request was presented for permission to operate a Christmas tree sales lot at 156 Spring Street.  Council declined the request citing concerns about parking.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0212F0D" w14:textId="77777777" w:rsidR="00B40022" w:rsidRPr="00FF3C3D" w:rsidRDefault="00B40022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Nick Carter addressed the Council to discuss a submitted quote for cemetery maintenance. 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6416B633" w14:textId="77777777" w:rsidR="00B40022" w:rsidRPr="00FF3C3D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After also discussing a quote from Thomas Smith, and after a termination clause was added to the agreement, council voted to accept the quote from Mr. Carter.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519179B7" w14:textId="77777777" w:rsidR="00851532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Motion</w:t>
      </w:r>
      <w:r w:rsidR="00FF3C3D"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="00FF3C3D" w:rsidRPr="00FF3C3D">
        <w:rPr>
          <w:rStyle w:val="normaltextrun"/>
          <w:rFonts w:asciiTheme="majorHAnsi" w:eastAsiaTheme="majorEastAsia" w:hAnsiTheme="majorHAnsi" w:cs="Segoe UI"/>
          <w:color w:val="000000"/>
        </w:rPr>
        <w:t>To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 accept the quote submitted by Nick Carter on behalf of Ascendant Home and Lawn as amended</w:t>
      </w:r>
    </w:p>
    <w:p w14:paraId="0E17D013" w14:textId="1C36BD2C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Moved</w:t>
      </w: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 xml:space="preserve">Councilmember </w:t>
      </w:r>
      <w:r>
        <w:rPr>
          <w:rStyle w:val="normaltextrun"/>
          <w:rFonts w:asciiTheme="majorHAnsi" w:eastAsiaTheme="majorEastAsia" w:hAnsiTheme="majorHAnsi" w:cs="Segoe UI"/>
          <w:color w:val="000000"/>
        </w:rPr>
        <w:t>Ted Meeks, Post 4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42960E71" w14:textId="77777777" w:rsidR="00851532" w:rsidRPr="00FF3C3D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Seconded:</w:t>
      </w:r>
      <w:r>
        <w:rPr>
          <w:rStyle w:val="tabchar"/>
          <w:rFonts w:asciiTheme="majorHAnsi" w:eastAsiaTheme="majorEastAsia" w:hAnsiTheme="majorHAnsi" w:cs="Calibri"/>
          <w:color w:val="000000"/>
        </w:rPr>
        <w:t xml:space="preserve">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1B4DEF8" w14:textId="77777777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Vote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: 4/0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5658B05F" w14:textId="62DA825E" w:rsidR="00B40022" w:rsidRPr="00FF3C3D" w:rsidRDefault="00B40022" w:rsidP="007735B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Theme="majorHAnsi" w:hAnsiTheme="majorHAnsi" w:cs="Segoe UI"/>
          <w:color w:val="44546A"/>
        </w:rPr>
      </w:pPr>
    </w:p>
    <w:p w14:paraId="334C43A7" w14:textId="76E7476F" w:rsidR="000267D1" w:rsidRPr="00FF3C3D" w:rsidRDefault="000267D1" w:rsidP="007735BE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  <w:rPr>
          <w:rFonts w:asciiTheme="majorHAnsi" w:hAnsiTheme="majorHAnsi"/>
        </w:rPr>
      </w:pPr>
      <w:r w:rsidRPr="00FF3C3D">
        <w:rPr>
          <w:rFonts w:asciiTheme="majorHAnsi" w:hAnsiTheme="majorHAnsi"/>
          <w:color w:val="000000" w:themeColor="text1"/>
        </w:rPr>
        <w:t>The burned down house on Bobbie Court was discussed. No action was taken.</w:t>
      </w:r>
    </w:p>
    <w:p w14:paraId="0DC5086D" w14:textId="682A39DE" w:rsidR="00851532" w:rsidRPr="00851532" w:rsidRDefault="00851532" w:rsidP="00851532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981058">
        <w:rPr>
          <w:rFonts w:asciiTheme="majorHAnsi" w:hAnsiTheme="majorHAnsi"/>
          <w:color w:val="000000" w:themeColor="text1"/>
        </w:rPr>
        <w:t xml:space="preserve">Sean Borrelli presented a variance request to allow him to keep </w:t>
      </w:r>
      <w:r>
        <w:rPr>
          <w:rFonts w:asciiTheme="majorHAnsi" w:hAnsiTheme="majorHAnsi"/>
          <w:color w:val="000000" w:themeColor="text1"/>
        </w:rPr>
        <w:t xml:space="preserve">two </w:t>
      </w:r>
      <w:r w:rsidRPr="00981058">
        <w:rPr>
          <w:rFonts w:asciiTheme="majorHAnsi" w:hAnsiTheme="majorHAnsi"/>
          <w:color w:val="000000" w:themeColor="text1"/>
        </w:rPr>
        <w:t xml:space="preserve">RVs on his property </w:t>
      </w:r>
      <w:r w:rsidR="00AC3A6A">
        <w:rPr>
          <w:rFonts w:asciiTheme="majorHAnsi" w:hAnsiTheme="majorHAnsi"/>
          <w:color w:val="000000" w:themeColor="text1"/>
        </w:rPr>
        <w:t>located at</w:t>
      </w:r>
      <w:r>
        <w:rPr>
          <w:rFonts w:asciiTheme="majorHAnsi" w:hAnsiTheme="majorHAnsi"/>
          <w:color w:val="000000" w:themeColor="text1"/>
        </w:rPr>
        <w:t xml:space="preserve"> </w:t>
      </w:r>
      <w:r w:rsidRPr="00981058">
        <w:rPr>
          <w:rFonts w:asciiTheme="majorHAnsi" w:hAnsiTheme="majorHAnsi"/>
          <w:color w:val="000000" w:themeColor="text1"/>
        </w:rPr>
        <w:t>399 Dunn Street</w:t>
      </w:r>
      <w:r>
        <w:rPr>
          <w:rFonts w:asciiTheme="majorHAnsi" w:hAnsiTheme="majorHAnsi"/>
          <w:color w:val="000000" w:themeColor="text1"/>
        </w:rPr>
        <w:t xml:space="preserve"> instead of the one allowed by ordinance.  He </w:t>
      </w:r>
      <w:r w:rsidR="00227D1A">
        <w:rPr>
          <w:rFonts w:asciiTheme="majorHAnsi" w:hAnsiTheme="majorHAnsi"/>
          <w:color w:val="000000" w:themeColor="text1"/>
        </w:rPr>
        <w:t xml:space="preserve">has </w:t>
      </w:r>
      <w:r w:rsidR="00966C52">
        <w:rPr>
          <w:rFonts w:asciiTheme="majorHAnsi" w:hAnsiTheme="majorHAnsi"/>
          <w:color w:val="000000" w:themeColor="text1"/>
        </w:rPr>
        <w:t>cleaned</w:t>
      </w:r>
      <w:r>
        <w:rPr>
          <w:rFonts w:asciiTheme="majorHAnsi" w:hAnsiTheme="majorHAnsi"/>
          <w:color w:val="000000" w:themeColor="text1"/>
        </w:rPr>
        <w:t xml:space="preserve"> the area where they will be kept and added a gravel pad.  Mr. Borrelli has assured Council that at no time will anyone reside in the RVs while they are parked here.</w:t>
      </w:r>
      <w:r w:rsidRPr="00981058">
        <w:rPr>
          <w:rFonts w:asciiTheme="majorHAnsi" w:hAnsiTheme="majorHAnsi"/>
          <w:color w:val="000000" w:themeColor="text1"/>
        </w:rPr>
        <w:t xml:space="preserve"> The request was accepted</w:t>
      </w:r>
      <w:r>
        <w:rPr>
          <w:rFonts w:asciiTheme="majorHAnsi" w:hAnsiTheme="majorHAnsi"/>
          <w:color w:val="000000" w:themeColor="text1"/>
        </w:rPr>
        <w:t>.</w:t>
      </w:r>
    </w:p>
    <w:p w14:paraId="1F86540F" w14:textId="6CA23CFB" w:rsidR="00851532" w:rsidRP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ajorHAnsi" w:eastAsiaTheme="majorEastAsia" w:hAnsiTheme="majorHAnsi" w:cs="Segoe UI"/>
          <w:color w:val="000000"/>
        </w:rPr>
      </w:pP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Motion: </w:t>
      </w:r>
      <w:r>
        <w:rPr>
          <w:rStyle w:val="normaltextrun"/>
          <w:rFonts w:asciiTheme="majorHAnsi" w:eastAsiaTheme="majorEastAsia" w:hAnsiTheme="majorHAnsi" w:cs="Segoe UI"/>
          <w:color w:val="000000"/>
        </w:rPr>
        <w:t xml:space="preserve">To approve Sean Borrelli’s variance request </w:t>
      </w:r>
      <w:r w:rsidRPr="007735BE">
        <w:rPr>
          <w:rFonts w:asciiTheme="majorHAnsi" w:hAnsiTheme="majorHAnsi"/>
          <w:color w:val="000000" w:themeColor="text1"/>
        </w:rPr>
        <w:t xml:space="preserve">to allow him to keep RVs on his property </w:t>
      </w:r>
      <w:proofErr w:type="gramStart"/>
      <w:r w:rsidRPr="007735BE">
        <w:rPr>
          <w:rFonts w:asciiTheme="majorHAnsi" w:hAnsiTheme="majorHAnsi"/>
          <w:color w:val="000000" w:themeColor="text1"/>
        </w:rPr>
        <w:t>on</w:t>
      </w:r>
      <w:proofErr w:type="gramEnd"/>
      <w:r w:rsidRPr="007735BE">
        <w:rPr>
          <w:rFonts w:asciiTheme="majorHAnsi" w:hAnsiTheme="majorHAnsi"/>
          <w:color w:val="000000" w:themeColor="text1"/>
        </w:rPr>
        <w:t xml:space="preserve"> 399 Dunn Street.</w:t>
      </w:r>
    </w:p>
    <w:p w14:paraId="5AE0F20C" w14:textId="46EA247B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Moved</w:t>
      </w:r>
      <w:r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 xml:space="preserve">: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Damon Riggins, Post 5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02B295E6" w14:textId="77777777" w:rsidR="00851532" w:rsidRPr="00FF3C3D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ajorHAnsi" w:hAnsiTheme="majorHAnsi" w:cs="Segoe UI"/>
          <w:color w:val="44546A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Seconded:</w:t>
      </w:r>
      <w:r>
        <w:rPr>
          <w:rStyle w:val="tabchar"/>
          <w:rFonts w:asciiTheme="majorHAnsi" w:eastAsiaTheme="majorEastAsia" w:hAnsiTheme="majorHAnsi" w:cs="Calibri"/>
          <w:color w:val="000000"/>
        </w:rPr>
        <w:t xml:space="preserve"> 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Councilmember Lisa Brogdon, Post 3 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182D3C60" w14:textId="77777777" w:rsidR="00851532" w:rsidRDefault="00851532" w:rsidP="0085153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Theme="majorHAnsi" w:eastAsiaTheme="majorEastAsia" w:hAnsiTheme="majorHAnsi" w:cs="Segoe UI"/>
          <w:color w:val="000000"/>
        </w:rPr>
      </w:pPr>
      <w:r w:rsidRPr="00FF3C3D">
        <w:rPr>
          <w:rStyle w:val="normaltextrun"/>
          <w:rFonts w:asciiTheme="majorHAnsi" w:eastAsiaTheme="majorEastAsia" w:hAnsiTheme="majorHAnsi" w:cs="Segoe UI"/>
          <w:b/>
          <w:bCs/>
          <w:color w:val="000000"/>
        </w:rPr>
        <w:t>Vote</w:t>
      </w:r>
      <w:r w:rsidRPr="00FF3C3D">
        <w:rPr>
          <w:rStyle w:val="normaltextrun"/>
          <w:rFonts w:asciiTheme="majorHAnsi" w:eastAsiaTheme="majorEastAsia" w:hAnsiTheme="majorHAnsi" w:cs="Segoe UI"/>
          <w:color w:val="000000"/>
        </w:rPr>
        <w:t>: 4/0</w:t>
      </w:r>
      <w:r w:rsidRPr="00FF3C3D">
        <w:rPr>
          <w:rStyle w:val="eop"/>
          <w:rFonts w:asciiTheme="majorHAnsi" w:eastAsiaTheme="majorEastAsia" w:hAnsiTheme="majorHAnsi" w:cs="Segoe UI"/>
          <w:color w:val="000000"/>
        </w:rPr>
        <w:t> </w:t>
      </w:r>
    </w:p>
    <w:p w14:paraId="22ACC4BB" w14:textId="4C6D077C" w:rsidR="003C47D2" w:rsidRPr="007735BE" w:rsidRDefault="007B77B0" w:rsidP="00851532">
      <w:pPr>
        <w:pStyle w:val="ListParagraph"/>
        <w:rPr>
          <w:rFonts w:asciiTheme="majorHAnsi" w:hAnsiTheme="majorHAnsi"/>
        </w:rPr>
      </w:pPr>
      <w:r w:rsidRPr="00981058">
        <w:lastRenderedPageBreak/>
        <w:t> </w:t>
      </w:r>
    </w:p>
    <w:p w14:paraId="2DDE5F95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APPROVAL OF MINUTES AND AGENDA</w:t>
      </w:r>
    </w:p>
    <w:p w14:paraId="3EA346EC" w14:textId="2E257E34" w:rsidR="00B63C4F" w:rsidRPr="003B2DEA" w:rsidRDefault="00B63C4F" w:rsidP="003B2DEA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approve the minutes of the September </w:t>
      </w:r>
      <w:r w:rsidR="007214D9" w:rsidRPr="003B2DEA">
        <w:rPr>
          <w:rFonts w:asciiTheme="majorHAnsi" w:hAnsiTheme="majorHAnsi"/>
          <w:color w:val="000000" w:themeColor="text1"/>
        </w:rPr>
        <w:t>2025 regular meeting as proposed</w:t>
      </w:r>
    </w:p>
    <w:p w14:paraId="18E49F6F" w14:textId="60BB97BE" w:rsidR="00B63C4F" w:rsidRPr="007214D9" w:rsidRDefault="00B63C4F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="007214D9"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4B72942" w14:textId="6D83B50C" w:rsidR="00B63C4F" w:rsidRDefault="00B63C4F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</w:t>
      </w:r>
      <w:r w:rsidR="003B2DEA" w:rsidRPr="003B2DEA">
        <w:rPr>
          <w:rFonts w:asciiTheme="majorHAnsi" w:hAnsiTheme="majorHAnsi"/>
          <w:b/>
          <w:bCs/>
          <w:color w:val="000000" w:themeColor="text1"/>
        </w:rPr>
        <w:t>:</w:t>
      </w:r>
      <w:r w:rsidR="003B2DEA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6132AE30" w14:textId="72E61C30" w:rsidR="003B2DEA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4FB9AB17" w14:textId="77777777" w:rsidR="003B2DEA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7781F74D" w14:textId="62EDDDCF" w:rsidR="003B2DEA" w:rsidRPr="003B2DEA" w:rsidRDefault="003B2DEA" w:rsidP="003B2DEA">
      <w:pPr>
        <w:pStyle w:val="ListParagraph"/>
        <w:numPr>
          <w:ilvl w:val="0"/>
          <w:numId w:val="8"/>
        </w:numPr>
        <w:spacing w:after="0" w:line="276" w:lineRule="auto"/>
        <w:rPr>
          <w:rFonts w:asciiTheme="majorHAnsi" w:hAnsiTheme="majorHAnsi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approve </w:t>
      </w:r>
      <w:r w:rsidRPr="003B2DEA">
        <w:rPr>
          <w:rFonts w:asciiTheme="majorHAnsi" w:hAnsiTheme="majorHAnsi"/>
        </w:rPr>
        <w:t>the minutes from the Public Hearings held on September 27, 2025 (11:45 AM and 12:00 PM) and October 6, 2025 (6:00 PM) as proposed</w:t>
      </w:r>
    </w:p>
    <w:p w14:paraId="661F8F0B" w14:textId="4CBD99A4" w:rsidR="003B2DEA" w:rsidRPr="007214D9" w:rsidRDefault="003B2DEA" w:rsidP="003B2DEA">
      <w:pPr>
        <w:spacing w:after="0" w:line="276" w:lineRule="auto"/>
        <w:ind w:firstLine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</w:t>
      </w:r>
      <w:r w:rsidR="00DC7F88">
        <w:rPr>
          <w:rFonts w:asciiTheme="majorHAnsi" w:hAnsiTheme="majorHAnsi"/>
          <w:color w:val="000000" w:themeColor="text1"/>
        </w:rPr>
        <w:t>Councilmember Lisa Brogdon, Post 3</w:t>
      </w:r>
    </w:p>
    <w:p w14:paraId="55375140" w14:textId="6037A4BB" w:rsidR="003B2DEA" w:rsidRDefault="003B2DEA" w:rsidP="003B2DEA">
      <w:pPr>
        <w:spacing w:after="0" w:line="276" w:lineRule="auto"/>
        <w:ind w:left="720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 w:rsidR="00DC7F88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DC7F88" w:rsidRPr="007214D9">
        <w:rPr>
          <w:rFonts w:asciiTheme="majorHAnsi" w:hAnsiTheme="majorHAnsi"/>
          <w:color w:val="000000" w:themeColor="text1"/>
        </w:rPr>
        <w:t>Mayor Pro Tempore Damon Riggins, Post 5</w:t>
      </w:r>
    </w:p>
    <w:p w14:paraId="78F61EF5" w14:textId="1327E22F" w:rsidR="003B2DEA" w:rsidRDefault="003B2DEA" w:rsidP="003B2DEA">
      <w:pPr>
        <w:spacing w:line="276" w:lineRule="auto"/>
        <w:ind w:left="720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 w:rsidR="00DC7F88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DC7F88">
        <w:rPr>
          <w:rFonts w:asciiTheme="majorHAnsi" w:hAnsiTheme="majorHAnsi"/>
          <w:color w:val="000000" w:themeColor="text1"/>
        </w:rPr>
        <w:t>4/0</w:t>
      </w:r>
    </w:p>
    <w:p w14:paraId="245BF17F" w14:textId="00113191" w:rsidR="003B2DEA" w:rsidRDefault="003B2DEA" w:rsidP="003B2DEA">
      <w:pPr>
        <w:pStyle w:val="ListParagraph"/>
        <w:numPr>
          <w:ilvl w:val="0"/>
          <w:numId w:val="8"/>
        </w:numPr>
        <w:spacing w:line="276" w:lineRule="auto"/>
        <w:rPr>
          <w:rFonts w:asciiTheme="majorHAnsi" w:hAnsiTheme="majorHAnsi"/>
          <w:b/>
          <w:bCs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Motion:</w:t>
      </w:r>
      <w:r>
        <w:rPr>
          <w:rFonts w:asciiTheme="majorHAnsi" w:hAnsiTheme="majorHAnsi"/>
          <w:b/>
          <w:bCs/>
          <w:color w:val="000000" w:themeColor="text1"/>
        </w:rPr>
        <w:t xml:space="preserve"> </w:t>
      </w:r>
      <w:r w:rsidR="009A15E9">
        <w:rPr>
          <w:rFonts w:asciiTheme="majorHAnsi" w:hAnsiTheme="majorHAnsi"/>
          <w:color w:val="000000" w:themeColor="text1"/>
        </w:rPr>
        <w:t>T</w:t>
      </w:r>
      <w:r w:rsidRPr="00D35A5B">
        <w:rPr>
          <w:rFonts w:asciiTheme="majorHAnsi" w:hAnsiTheme="majorHAnsi"/>
          <w:color w:val="000000" w:themeColor="text1"/>
        </w:rPr>
        <w:t xml:space="preserve">o approve the current meeting </w:t>
      </w:r>
      <w:r w:rsidR="00D35A5B" w:rsidRPr="00D35A5B">
        <w:rPr>
          <w:rFonts w:asciiTheme="majorHAnsi" w:hAnsiTheme="majorHAnsi"/>
          <w:color w:val="000000" w:themeColor="text1"/>
        </w:rPr>
        <w:t>agenda as proposed</w:t>
      </w:r>
    </w:p>
    <w:p w14:paraId="7F16E169" w14:textId="7E1D4E8E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3B2DEA">
        <w:rPr>
          <w:rFonts w:asciiTheme="majorHAnsi" w:hAnsiTheme="majorHAnsi"/>
          <w:color w:val="000000" w:themeColor="text1"/>
        </w:rPr>
        <w:t xml:space="preserve"> </w:t>
      </w:r>
      <w:r w:rsidR="006647A8">
        <w:rPr>
          <w:rFonts w:asciiTheme="majorHAnsi" w:hAnsiTheme="majorHAnsi"/>
          <w:color w:val="000000" w:themeColor="text1"/>
        </w:rPr>
        <w:t>Mayor Pro Tempore Damon Riggins, Post 5</w:t>
      </w:r>
    </w:p>
    <w:p w14:paraId="2BD275C0" w14:textId="77777777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 w:rsidRPr="003B2DEA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43FC2349" w14:textId="77777777" w:rsidR="003B2DEA" w:rsidRPr="003B2DEA" w:rsidRDefault="003B2DEA" w:rsidP="003B2DEA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 w:rsidRPr="003B2DEA">
        <w:rPr>
          <w:rFonts w:asciiTheme="majorHAnsi" w:hAnsiTheme="majorHAnsi"/>
          <w:color w:val="000000" w:themeColor="text1"/>
        </w:rPr>
        <w:t xml:space="preserve"> 4/0</w:t>
      </w:r>
    </w:p>
    <w:p w14:paraId="1B68392F" w14:textId="77777777" w:rsidR="003B2DEA" w:rsidRPr="007214D9" w:rsidRDefault="003B2DEA" w:rsidP="003B2DEA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</w:p>
    <w:p w14:paraId="39E16467" w14:textId="61F5EA16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CHIEF OF POLICE REPORT</w:t>
      </w:r>
    </w:p>
    <w:p w14:paraId="7D679578" w14:textId="77777777" w:rsidR="00DC7F88" w:rsidRPr="00DC7F88" w:rsidRDefault="00DC7F88" w:rsidP="00DC7F88">
      <w:pPr>
        <w:pStyle w:val="ListParagrap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Presented by </w:t>
      </w:r>
      <w:r w:rsidR="002A3A3D" w:rsidRPr="00981058">
        <w:rPr>
          <w:rFonts w:asciiTheme="majorHAnsi" w:hAnsiTheme="majorHAnsi"/>
        </w:rPr>
        <w:t>Sgt. Maddox</w:t>
      </w:r>
      <w:r w:rsidR="002B319E" w:rsidRPr="00981058">
        <w:rPr>
          <w:rFonts w:asciiTheme="majorHAnsi" w:hAnsiTheme="majorHAnsi"/>
        </w:rPr>
        <w:t xml:space="preserve"> </w:t>
      </w:r>
    </w:p>
    <w:p w14:paraId="0B80CFBD" w14:textId="16875809" w:rsidR="00DC7F88" w:rsidRPr="00A62498" w:rsidRDefault="00DC7F88" w:rsidP="00A6249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A62498">
        <w:rPr>
          <w:rFonts w:asciiTheme="majorHAnsi" w:hAnsiTheme="majorHAnsi"/>
          <w:b/>
          <w:bCs/>
        </w:rPr>
        <w:t>N</w:t>
      </w:r>
      <w:r w:rsidR="002B319E" w:rsidRPr="00A62498">
        <w:rPr>
          <w:rFonts w:asciiTheme="majorHAnsi" w:hAnsiTheme="majorHAnsi"/>
          <w:b/>
          <w:bCs/>
        </w:rPr>
        <w:t xml:space="preserve">umber of </w:t>
      </w:r>
      <w:r w:rsidRPr="00A62498">
        <w:rPr>
          <w:rFonts w:asciiTheme="majorHAnsi" w:hAnsiTheme="majorHAnsi"/>
          <w:b/>
          <w:bCs/>
        </w:rPr>
        <w:t>C</w:t>
      </w:r>
      <w:r w:rsidR="002B319E" w:rsidRPr="00A62498">
        <w:rPr>
          <w:rFonts w:asciiTheme="majorHAnsi" w:hAnsiTheme="majorHAnsi"/>
          <w:b/>
          <w:bCs/>
        </w:rPr>
        <w:t xml:space="preserve">alls and </w:t>
      </w:r>
      <w:r w:rsidRPr="00A62498">
        <w:rPr>
          <w:rFonts w:asciiTheme="majorHAnsi" w:hAnsiTheme="majorHAnsi"/>
          <w:b/>
          <w:bCs/>
        </w:rPr>
        <w:t>C</w:t>
      </w:r>
      <w:r w:rsidR="002B319E" w:rsidRPr="00A62498">
        <w:rPr>
          <w:rFonts w:asciiTheme="majorHAnsi" w:hAnsiTheme="majorHAnsi"/>
          <w:b/>
          <w:bCs/>
        </w:rPr>
        <w:t>itations</w:t>
      </w:r>
      <w:r w:rsidRPr="00A62498">
        <w:rPr>
          <w:rFonts w:asciiTheme="majorHAnsi" w:hAnsiTheme="majorHAnsi"/>
        </w:rPr>
        <w:t xml:space="preserve"> issued </w:t>
      </w:r>
    </w:p>
    <w:p w14:paraId="46CCC038" w14:textId="77777777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136 with 105 of them traffic</w:t>
      </w:r>
      <w:r w:rsidR="002B319E" w:rsidRPr="00981058">
        <w:rPr>
          <w:rFonts w:asciiTheme="majorHAnsi" w:hAnsiTheme="majorHAnsi"/>
        </w:rPr>
        <w:t xml:space="preserve"> </w:t>
      </w:r>
    </w:p>
    <w:p w14:paraId="10B2FF83" w14:textId="77777777" w:rsidR="00DC7F88" w:rsidRPr="00DC7F88" w:rsidRDefault="00DC7F88" w:rsidP="00A62498">
      <w:pPr>
        <w:pStyle w:val="ListParagraph"/>
        <w:numPr>
          <w:ilvl w:val="0"/>
          <w:numId w:val="12"/>
        </w:numPr>
        <w:rPr>
          <w:rFonts w:asciiTheme="majorHAnsi" w:hAnsiTheme="majorHAnsi"/>
          <w:b/>
          <w:bCs/>
        </w:rPr>
      </w:pPr>
      <w:r w:rsidRPr="00DC7F88">
        <w:rPr>
          <w:rFonts w:asciiTheme="majorHAnsi" w:hAnsiTheme="majorHAnsi"/>
          <w:b/>
          <w:bCs/>
        </w:rPr>
        <w:t>Vehicle S</w:t>
      </w:r>
      <w:r w:rsidR="002B319E" w:rsidRPr="00DC7F88">
        <w:rPr>
          <w:rFonts w:asciiTheme="majorHAnsi" w:hAnsiTheme="majorHAnsi"/>
          <w:b/>
          <w:bCs/>
        </w:rPr>
        <w:t xml:space="preserve">tatus and </w:t>
      </w:r>
      <w:r w:rsidRPr="00DC7F88">
        <w:rPr>
          <w:rFonts w:asciiTheme="majorHAnsi" w:hAnsiTheme="majorHAnsi"/>
          <w:b/>
          <w:bCs/>
        </w:rPr>
        <w:t>M</w:t>
      </w:r>
      <w:r w:rsidR="002B319E" w:rsidRPr="00DC7F88">
        <w:rPr>
          <w:rFonts w:asciiTheme="majorHAnsi" w:hAnsiTheme="majorHAnsi"/>
          <w:b/>
          <w:bCs/>
        </w:rPr>
        <w:t xml:space="preserve">ileage </w:t>
      </w:r>
    </w:p>
    <w:p w14:paraId="1A95E3B0" w14:textId="78211946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‘</w:t>
      </w:r>
      <w:r w:rsidR="002B319E" w:rsidRPr="00981058">
        <w:rPr>
          <w:rFonts w:asciiTheme="majorHAnsi" w:hAnsiTheme="majorHAnsi"/>
        </w:rPr>
        <w:t>20 Explorer</w:t>
      </w:r>
      <w:r>
        <w:rPr>
          <w:rFonts w:asciiTheme="majorHAnsi" w:hAnsiTheme="majorHAnsi"/>
        </w:rPr>
        <w:t>:</w:t>
      </w:r>
      <w:r w:rsidR="00E77E5F">
        <w:rPr>
          <w:rFonts w:asciiTheme="majorHAnsi" w:hAnsiTheme="majorHAnsi"/>
        </w:rPr>
        <w:t xml:space="preserve"> 56,622.</w:t>
      </w:r>
      <w:r w:rsidR="002B319E" w:rsidRPr="00981058">
        <w:rPr>
          <w:rFonts w:asciiTheme="majorHAnsi" w:hAnsiTheme="majorHAnsi"/>
        </w:rPr>
        <w:t xml:space="preserve"> </w:t>
      </w:r>
    </w:p>
    <w:p w14:paraId="1306C5BD" w14:textId="3F22FAEA" w:rsidR="00DC7F8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‘</w:t>
      </w:r>
      <w:r w:rsidR="002B319E" w:rsidRPr="00981058">
        <w:rPr>
          <w:rFonts w:asciiTheme="majorHAnsi" w:hAnsiTheme="majorHAnsi"/>
        </w:rPr>
        <w:t>23 Dodge Charger</w:t>
      </w:r>
      <w:r>
        <w:rPr>
          <w:rFonts w:asciiTheme="majorHAnsi" w:hAnsiTheme="majorHAnsi"/>
        </w:rPr>
        <w:t>:</w:t>
      </w:r>
      <w:r w:rsidR="00E77E5F">
        <w:rPr>
          <w:rFonts w:asciiTheme="majorHAnsi" w:hAnsiTheme="majorHAnsi"/>
        </w:rPr>
        <w:t xml:space="preserve"> 43,612</w:t>
      </w:r>
    </w:p>
    <w:p w14:paraId="5C6479E8" w14:textId="78AB3AEC" w:rsidR="002B319E" w:rsidRPr="00981058" w:rsidRDefault="00DC7F88" w:rsidP="00A62498">
      <w:pPr>
        <w:pStyle w:val="ListParagraph"/>
        <w:numPr>
          <w:ilvl w:val="1"/>
          <w:numId w:val="12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>L</w:t>
      </w:r>
      <w:r w:rsidR="002B319E" w:rsidRPr="00981058">
        <w:rPr>
          <w:rFonts w:asciiTheme="majorHAnsi" w:hAnsiTheme="majorHAnsi"/>
        </w:rPr>
        <w:t xml:space="preserve">oan </w:t>
      </w:r>
      <w:r>
        <w:rPr>
          <w:rFonts w:asciiTheme="majorHAnsi" w:hAnsiTheme="majorHAnsi"/>
        </w:rPr>
        <w:t>B</w:t>
      </w:r>
      <w:r w:rsidR="002B319E" w:rsidRPr="00981058">
        <w:rPr>
          <w:rFonts w:asciiTheme="majorHAnsi" w:hAnsiTheme="majorHAnsi"/>
        </w:rPr>
        <w:t>alance on Dodge Charger</w:t>
      </w:r>
      <w:r>
        <w:rPr>
          <w:rFonts w:asciiTheme="majorHAnsi" w:hAnsiTheme="majorHAnsi"/>
        </w:rPr>
        <w:t>:</w:t>
      </w:r>
      <w:r w:rsidR="00A76630">
        <w:rPr>
          <w:rFonts w:asciiTheme="majorHAnsi" w:hAnsiTheme="majorHAnsi"/>
        </w:rPr>
        <w:t xml:space="preserve"> $10,195.51</w:t>
      </w:r>
    </w:p>
    <w:p w14:paraId="3ADBCBDC" w14:textId="20865480" w:rsidR="002B319E" w:rsidRPr="00981058" w:rsidRDefault="002B319E" w:rsidP="00A62498">
      <w:pPr>
        <w:pStyle w:val="ListParagraph"/>
        <w:numPr>
          <w:ilvl w:val="0"/>
          <w:numId w:val="12"/>
        </w:numPr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</w:rPr>
        <w:t xml:space="preserve">Sgt. Maddox also </w:t>
      </w:r>
      <w:r w:rsidRPr="00981058">
        <w:rPr>
          <w:rFonts w:asciiTheme="majorHAnsi" w:hAnsiTheme="majorHAnsi"/>
          <w:color w:val="000000" w:themeColor="text1"/>
        </w:rPr>
        <w:t>shared details of a home school outing held on Friday, September 12, 2025.</w:t>
      </w:r>
    </w:p>
    <w:p w14:paraId="1D888CEF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REPORTS FROM COUNCIL AND COMMITTEES</w:t>
      </w:r>
    </w:p>
    <w:p w14:paraId="4D1D152B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A62498">
        <w:rPr>
          <w:rFonts w:asciiTheme="majorHAnsi" w:hAnsiTheme="majorHAnsi"/>
          <w:b/>
          <w:bCs/>
          <w:color w:val="000000" w:themeColor="text1"/>
        </w:rPr>
        <w:t xml:space="preserve">Buildings, Streets and Grounds </w:t>
      </w:r>
    </w:p>
    <w:p w14:paraId="442EDF80" w14:textId="7E74E0DE" w:rsid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RV on Judy Court is not used for occupancy anymore.</w:t>
      </w:r>
    </w:p>
    <w:p w14:paraId="0B1B7DAD" w14:textId="423DB508" w:rsid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 potential problem with grading on East Jones Street was discussed.</w:t>
      </w:r>
    </w:p>
    <w:p w14:paraId="21FA603B" w14:textId="29A76378" w:rsidR="00A62498" w:rsidRPr="00A62498" w:rsidRDefault="00A62498" w:rsidP="00A62498">
      <w:pPr>
        <w:spacing w:after="220" w:line="264" w:lineRule="auto"/>
        <w:ind w:left="360"/>
        <w:rPr>
          <w:rFonts w:asciiTheme="majorHAnsi" w:hAnsiTheme="majorHAnsi"/>
          <w:color w:val="000000" w:themeColor="text1"/>
        </w:rPr>
      </w:pPr>
      <w:proofErr w:type="gramStart"/>
      <w:r>
        <w:rPr>
          <w:rFonts w:asciiTheme="majorHAnsi" w:hAnsiTheme="majorHAnsi"/>
          <w:color w:val="000000" w:themeColor="text1"/>
        </w:rPr>
        <w:t>A possibility</w:t>
      </w:r>
      <w:proofErr w:type="gramEnd"/>
      <w:r>
        <w:rPr>
          <w:rFonts w:asciiTheme="majorHAnsi" w:hAnsiTheme="majorHAnsi"/>
          <w:color w:val="000000" w:themeColor="text1"/>
        </w:rPr>
        <w:t xml:space="preserve"> </w:t>
      </w:r>
      <w:proofErr w:type="gramStart"/>
      <w:r>
        <w:rPr>
          <w:rFonts w:asciiTheme="majorHAnsi" w:hAnsiTheme="majorHAnsi"/>
          <w:color w:val="000000" w:themeColor="text1"/>
        </w:rPr>
        <w:t>to sell</w:t>
      </w:r>
      <w:proofErr w:type="gramEnd"/>
      <w:r>
        <w:rPr>
          <w:rFonts w:asciiTheme="majorHAnsi" w:hAnsiTheme="majorHAnsi"/>
          <w:color w:val="000000" w:themeColor="text1"/>
        </w:rPr>
        <w:t xml:space="preserve"> bricks after the demolition of the old building on N. Main Street was discussed.</w:t>
      </w:r>
    </w:p>
    <w:p w14:paraId="6FC202A3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>Public Safety</w:t>
      </w:r>
    </w:p>
    <w:p w14:paraId="195AC3E3" w14:textId="1204ED29" w:rsidR="00095E2D" w:rsidRPr="00095E2D" w:rsidRDefault="00095E2D" w:rsidP="00095E2D">
      <w:pPr>
        <w:spacing w:after="220" w:line="264" w:lineRule="auto"/>
        <w:ind w:firstLine="720"/>
        <w:rPr>
          <w:rFonts w:asciiTheme="majorHAnsi" w:hAnsiTheme="majorHAnsi"/>
          <w:color w:val="000000" w:themeColor="text1"/>
        </w:rPr>
      </w:pPr>
      <w:r w:rsidRPr="00095E2D">
        <w:rPr>
          <w:rFonts w:asciiTheme="majorHAnsi" w:hAnsiTheme="majorHAnsi"/>
          <w:color w:val="000000" w:themeColor="text1"/>
        </w:rPr>
        <w:t>Spay and neuter services</w:t>
      </w:r>
      <w:r>
        <w:rPr>
          <w:rFonts w:asciiTheme="majorHAnsi" w:hAnsiTheme="majorHAnsi"/>
          <w:color w:val="000000" w:themeColor="text1"/>
        </w:rPr>
        <w:t xml:space="preserve"> were discussed</w:t>
      </w:r>
    </w:p>
    <w:p w14:paraId="00EC1643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 xml:space="preserve">Technology </w:t>
      </w:r>
    </w:p>
    <w:p w14:paraId="28D27EA3" w14:textId="16091AFB" w:rsidR="00095E2D" w:rsidRP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ab/>
      </w:r>
      <w:r w:rsidRPr="00095E2D">
        <w:rPr>
          <w:rFonts w:asciiTheme="majorHAnsi" w:hAnsiTheme="majorHAnsi"/>
          <w:color w:val="000000" w:themeColor="text1"/>
        </w:rPr>
        <w:t>Nothing to report</w:t>
      </w:r>
    </w:p>
    <w:p w14:paraId="7C1EC34E" w14:textId="77777777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>Ways &amp; Means</w:t>
      </w:r>
    </w:p>
    <w:p w14:paraId="27C2E316" w14:textId="35F13458" w:rsid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</w:rPr>
        <w:tab/>
      </w:r>
      <w:r w:rsidRPr="00095E2D">
        <w:rPr>
          <w:rFonts w:asciiTheme="majorHAnsi" w:hAnsiTheme="majorHAnsi"/>
          <w:color w:val="000000" w:themeColor="text1"/>
        </w:rPr>
        <w:t>Littering signs have been delivered and are ready to be posted</w:t>
      </w:r>
    </w:p>
    <w:p w14:paraId="0AF38D6B" w14:textId="531C0414" w:rsid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  <w:t>No Jake Break sign to be taken down</w:t>
      </w:r>
    </w:p>
    <w:p w14:paraId="36047618" w14:textId="765CC833" w:rsidR="00095E2D" w:rsidRPr="00095E2D" w:rsidRDefault="00095E2D" w:rsidP="00095E2D">
      <w:pPr>
        <w:spacing w:after="220" w:line="264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ab/>
        <w:t>A request to DOT is sent to post Cross Traffic Doesn’t Stop sign on the intersection of 109 and 18</w:t>
      </w:r>
    </w:p>
    <w:p w14:paraId="433785AB" w14:textId="3C916A75" w:rsidR="002B319E" w:rsidRDefault="002B319E" w:rsidP="00095E2D">
      <w:pPr>
        <w:spacing w:after="220" w:line="264" w:lineRule="auto"/>
        <w:rPr>
          <w:rFonts w:asciiTheme="majorHAnsi" w:hAnsiTheme="majorHAnsi"/>
          <w:b/>
          <w:bCs/>
          <w:color w:val="000000" w:themeColor="text1"/>
        </w:rPr>
      </w:pPr>
      <w:r w:rsidRPr="00095E2D">
        <w:rPr>
          <w:rFonts w:asciiTheme="majorHAnsi" w:hAnsiTheme="majorHAnsi"/>
          <w:b/>
          <w:bCs/>
          <w:color w:val="000000" w:themeColor="text1"/>
        </w:rPr>
        <w:t>Water</w:t>
      </w:r>
    </w:p>
    <w:p w14:paraId="5BC039D1" w14:textId="6B5601D5" w:rsidR="00095E2D" w:rsidRPr="00095E2D" w:rsidRDefault="00095E2D" w:rsidP="00095E2D">
      <w:pPr>
        <w:spacing w:after="220" w:line="264" w:lineRule="auto"/>
        <w:ind w:left="360" w:firstLine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Nothing to report</w:t>
      </w:r>
    </w:p>
    <w:p w14:paraId="0360FC4A" w14:textId="0B89971B" w:rsidR="007B77B0" w:rsidRPr="00981058" w:rsidRDefault="007B77B0" w:rsidP="002A3A3D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OLD BUSINESS</w:t>
      </w:r>
    </w:p>
    <w:p w14:paraId="42988FEF" w14:textId="77777777" w:rsidR="00343557" w:rsidRPr="00343557" w:rsidRDefault="004671DB" w:rsidP="00343557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000000" w:themeColor="text1"/>
        </w:rPr>
      </w:pPr>
      <w:r w:rsidRPr="00343557">
        <w:rPr>
          <w:rFonts w:asciiTheme="majorHAnsi" w:hAnsiTheme="majorHAnsi"/>
          <w:color w:val="000000" w:themeColor="text1"/>
        </w:rPr>
        <w:t xml:space="preserve">The Council reviewed the InterOps update and discussed the potential conversion of the court side to InterOps. </w:t>
      </w:r>
      <w:r w:rsidR="00343557" w:rsidRPr="00343557">
        <w:rPr>
          <w:rFonts w:asciiTheme="majorHAnsi" w:hAnsiTheme="majorHAnsi"/>
          <w:color w:val="000000" w:themeColor="text1"/>
        </w:rPr>
        <w:t>It was noted that the original quote of $750/month included the court side, and the discounted $950/month rate for police department software was contingent on that transition.</w:t>
      </w:r>
      <w:r w:rsidR="00343557" w:rsidRPr="00343557">
        <w:rPr>
          <w:rFonts w:ascii="Century Gothic" w:hAnsi="Century Gothic"/>
          <w:color w:val="000000" w:themeColor="text1"/>
        </w:rPr>
        <w:t xml:space="preserve"> </w:t>
      </w:r>
    </w:p>
    <w:p w14:paraId="100D7AB4" w14:textId="2D0467C1" w:rsidR="004671DB" w:rsidRDefault="00764B50" w:rsidP="00A76630">
      <w:pPr>
        <w:spacing w:line="276" w:lineRule="auto"/>
        <w:ind w:firstLine="72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</w:t>
      </w:r>
      <w:r w:rsidR="004671DB" w:rsidRPr="00981058">
        <w:rPr>
          <w:rFonts w:asciiTheme="majorHAnsi" w:hAnsiTheme="majorHAnsi"/>
          <w:color w:val="000000" w:themeColor="text1"/>
        </w:rPr>
        <w:t xml:space="preserve"> to wait </w:t>
      </w:r>
      <w:r w:rsidR="004611EA" w:rsidRPr="00981058">
        <w:rPr>
          <w:rFonts w:asciiTheme="majorHAnsi" w:hAnsiTheme="majorHAnsi"/>
          <w:color w:val="000000" w:themeColor="text1"/>
        </w:rPr>
        <w:t xml:space="preserve">with the conversion </w:t>
      </w:r>
      <w:r w:rsidR="00343557" w:rsidRPr="00981058">
        <w:rPr>
          <w:rFonts w:asciiTheme="majorHAnsi" w:hAnsiTheme="majorHAnsi"/>
          <w:color w:val="000000" w:themeColor="text1"/>
        </w:rPr>
        <w:t xml:space="preserve">till next month </w:t>
      </w:r>
      <w:r w:rsidR="00343557">
        <w:rPr>
          <w:rFonts w:asciiTheme="majorHAnsi" w:hAnsiTheme="majorHAnsi"/>
          <w:color w:val="000000" w:themeColor="text1"/>
        </w:rPr>
        <w:t>after</w:t>
      </w:r>
      <w:r w:rsidRPr="00981058">
        <w:rPr>
          <w:rFonts w:asciiTheme="majorHAnsi" w:hAnsiTheme="majorHAnsi"/>
          <w:color w:val="000000" w:themeColor="text1"/>
        </w:rPr>
        <w:t xml:space="preserve"> the glitches are </w:t>
      </w:r>
      <w:r w:rsidR="00E9397A" w:rsidRPr="00981058">
        <w:rPr>
          <w:rFonts w:asciiTheme="majorHAnsi" w:hAnsiTheme="majorHAnsi"/>
          <w:color w:val="000000" w:themeColor="text1"/>
        </w:rPr>
        <w:t>resolved</w:t>
      </w:r>
    </w:p>
    <w:p w14:paraId="2F453563" w14:textId="38199EBF" w:rsidR="00343557" w:rsidRPr="003B2DEA" w:rsidRDefault="00343557" w:rsidP="00343557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Pr="003B2DEA">
        <w:rPr>
          <w:rFonts w:asciiTheme="majorHAnsi" w:hAnsiTheme="majorHAnsi"/>
          <w:color w:val="000000" w:themeColor="text1"/>
        </w:rPr>
        <w:t xml:space="preserve">to </w:t>
      </w:r>
      <w:r w:rsidRPr="00981058">
        <w:rPr>
          <w:rFonts w:asciiTheme="majorHAnsi" w:hAnsiTheme="majorHAnsi"/>
          <w:color w:val="000000" w:themeColor="text1"/>
        </w:rPr>
        <w:t xml:space="preserve">wait with the conversion </w:t>
      </w:r>
      <w:r>
        <w:rPr>
          <w:rFonts w:asciiTheme="majorHAnsi" w:hAnsiTheme="majorHAnsi"/>
          <w:color w:val="000000" w:themeColor="text1"/>
        </w:rPr>
        <w:t xml:space="preserve">of the court side to InterOps </w:t>
      </w:r>
      <w:r w:rsidRPr="00981058">
        <w:rPr>
          <w:rFonts w:asciiTheme="majorHAnsi" w:hAnsiTheme="majorHAnsi"/>
          <w:color w:val="000000" w:themeColor="text1"/>
        </w:rPr>
        <w:t xml:space="preserve">till next month </w:t>
      </w:r>
      <w:r>
        <w:rPr>
          <w:rFonts w:asciiTheme="majorHAnsi" w:hAnsiTheme="majorHAnsi"/>
          <w:color w:val="000000" w:themeColor="text1"/>
        </w:rPr>
        <w:t>(November 2025) after</w:t>
      </w:r>
      <w:r w:rsidRPr="00981058">
        <w:rPr>
          <w:rFonts w:asciiTheme="majorHAnsi" w:hAnsiTheme="majorHAnsi"/>
          <w:color w:val="000000" w:themeColor="text1"/>
        </w:rPr>
        <w:t xml:space="preserve"> the glitches are resolved</w:t>
      </w:r>
    </w:p>
    <w:p w14:paraId="0D1DEEA2" w14:textId="77777777" w:rsidR="00343557" w:rsidRPr="007214D9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50588442" w14:textId="77777777" w:rsidR="00343557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6ED6B5C9" w14:textId="77777777" w:rsidR="00343557" w:rsidRDefault="00343557" w:rsidP="00343557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5ADFA5FA" w14:textId="141AD2CD" w:rsidR="00343557" w:rsidRPr="00343557" w:rsidRDefault="00343557" w:rsidP="00343557">
      <w:pPr>
        <w:pStyle w:val="ListParagraph"/>
        <w:numPr>
          <w:ilvl w:val="0"/>
          <w:numId w:val="14"/>
        </w:numPr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color w:val="000000" w:themeColor="text1"/>
        </w:rPr>
        <w:t>Council discussed and approved the updated Verizon lease</w:t>
      </w:r>
    </w:p>
    <w:p w14:paraId="2D36165F" w14:textId="1289EA28" w:rsidR="00343557" w:rsidRPr="003B2DEA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>
        <w:rPr>
          <w:rFonts w:asciiTheme="majorHAnsi" w:hAnsiTheme="majorHAnsi"/>
          <w:color w:val="000000" w:themeColor="text1"/>
        </w:rPr>
        <w:t>to approve the updated Verizon lease</w:t>
      </w:r>
    </w:p>
    <w:p w14:paraId="0F050392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Moved:</w:t>
      </w:r>
      <w:r w:rsidRPr="00343557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E66AF56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Second:</w:t>
      </w:r>
      <w:r w:rsidRPr="00343557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54615207" w14:textId="77777777" w:rsidR="00343557" w:rsidRPr="00343557" w:rsidRDefault="00343557" w:rsidP="00343557">
      <w:pPr>
        <w:pStyle w:val="ListParagraph"/>
        <w:spacing w:before="240" w:after="0" w:line="276" w:lineRule="auto"/>
        <w:rPr>
          <w:rFonts w:asciiTheme="majorHAnsi" w:hAnsiTheme="majorHAnsi"/>
          <w:color w:val="000000" w:themeColor="text1"/>
        </w:rPr>
      </w:pPr>
      <w:r w:rsidRPr="00343557">
        <w:rPr>
          <w:rFonts w:asciiTheme="majorHAnsi" w:hAnsiTheme="majorHAnsi"/>
          <w:b/>
          <w:bCs/>
          <w:color w:val="000000" w:themeColor="text1"/>
        </w:rPr>
        <w:t>Vote:</w:t>
      </w:r>
      <w:r w:rsidRPr="00343557">
        <w:rPr>
          <w:rFonts w:asciiTheme="majorHAnsi" w:hAnsiTheme="majorHAnsi"/>
          <w:color w:val="000000" w:themeColor="text1"/>
        </w:rPr>
        <w:t xml:space="preserve"> 4/0</w:t>
      </w:r>
    </w:p>
    <w:p w14:paraId="540DC4D6" w14:textId="77777777" w:rsidR="00343557" w:rsidRPr="00981058" w:rsidRDefault="00343557" w:rsidP="00343557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3FC1BB09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NEW BUSINESS</w:t>
      </w:r>
    </w:p>
    <w:p w14:paraId="54D691B6" w14:textId="37474738" w:rsidR="00764B50" w:rsidRDefault="00764B50" w:rsidP="007B6DC9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 to approve submitted quotes and invoices</w:t>
      </w:r>
    </w:p>
    <w:p w14:paraId="461EEDF5" w14:textId="0B7B4C1D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>
        <w:rPr>
          <w:rFonts w:asciiTheme="majorHAnsi" w:hAnsiTheme="majorHAnsi"/>
          <w:color w:val="000000" w:themeColor="text1"/>
        </w:rPr>
        <w:t>o approve submitted quotes and invoices</w:t>
      </w:r>
    </w:p>
    <w:p w14:paraId="2B9BAFD7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0EB58ACC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037EEBE3" w14:textId="253BF190" w:rsid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1C33AEC8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46A0E349" w14:textId="0E0190F2" w:rsidR="00764B50" w:rsidRDefault="00764B50" w:rsidP="007B6DC9">
      <w:pPr>
        <w:pStyle w:val="ListParagraph"/>
        <w:numPr>
          <w:ilvl w:val="0"/>
          <w:numId w:val="6"/>
        </w:numPr>
        <w:spacing w:before="240"/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The millage rate w</w:t>
      </w:r>
      <w:r w:rsidR="007B6DC9">
        <w:rPr>
          <w:rFonts w:asciiTheme="majorHAnsi" w:hAnsiTheme="majorHAnsi"/>
          <w:color w:val="000000" w:themeColor="text1"/>
        </w:rPr>
        <w:t>as</w:t>
      </w:r>
      <w:r w:rsidRPr="00981058">
        <w:rPr>
          <w:rFonts w:asciiTheme="majorHAnsi" w:hAnsiTheme="majorHAnsi"/>
          <w:color w:val="000000" w:themeColor="text1"/>
        </w:rPr>
        <w:t xml:space="preserve"> formally adopted</w:t>
      </w:r>
    </w:p>
    <w:p w14:paraId="3A00FCAA" w14:textId="35A0FBE5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millage rate</w:t>
      </w:r>
    </w:p>
    <w:p w14:paraId="52E9CD9D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6E81E14A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07ACCB3F" w14:textId="77777777" w:rsid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77B7B066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</w:p>
    <w:p w14:paraId="67B230A4" w14:textId="18F0126A" w:rsidR="007B6DC9" w:rsidRDefault="007B6DC9" w:rsidP="007B6DC9">
      <w:pPr>
        <w:pStyle w:val="ListParagraph"/>
        <w:numPr>
          <w:ilvl w:val="0"/>
          <w:numId w:val="14"/>
        </w:numPr>
        <w:spacing w:before="24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Council approved the city budget</w:t>
      </w:r>
    </w:p>
    <w:p w14:paraId="559CC4CA" w14:textId="6CDE0075" w:rsidR="007B6DC9" w:rsidRPr="003B2DEA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city budget</w:t>
      </w:r>
    </w:p>
    <w:p w14:paraId="7A3664E7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13C9E4DC" w14:textId="77777777" w:rsidR="007B6DC9" w:rsidRPr="007B6DC9" w:rsidRDefault="007B6DC9" w:rsidP="007B6DC9">
      <w:pPr>
        <w:pStyle w:val="ListParagraph"/>
        <w:spacing w:before="24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75A8539E" w14:textId="42711CDD" w:rsidR="007B6DC9" w:rsidRDefault="007B6DC9" w:rsidP="007B6DC9">
      <w:pPr>
        <w:pStyle w:val="ListParagraph"/>
        <w:spacing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14F1B86B" w14:textId="77777777" w:rsidR="007B6DC9" w:rsidRPr="007B6DC9" w:rsidRDefault="007B6DC9" w:rsidP="007B6DC9">
      <w:pPr>
        <w:pStyle w:val="ListParagraph"/>
        <w:spacing w:line="276" w:lineRule="auto"/>
        <w:rPr>
          <w:rFonts w:asciiTheme="majorHAnsi" w:hAnsiTheme="majorHAnsi"/>
          <w:color w:val="000000" w:themeColor="text1"/>
        </w:rPr>
      </w:pPr>
    </w:p>
    <w:p w14:paraId="357ECA33" w14:textId="183C8E48" w:rsidR="00764B50" w:rsidRDefault="00764B50" w:rsidP="007B6DC9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 w:themeColor="text1"/>
        </w:rPr>
      </w:pPr>
      <w:r w:rsidRPr="00981058">
        <w:rPr>
          <w:rFonts w:asciiTheme="majorHAnsi" w:hAnsiTheme="majorHAnsi"/>
          <w:color w:val="000000" w:themeColor="text1"/>
        </w:rPr>
        <w:t>Council voted to approve a credit card for the Chief of Police</w:t>
      </w:r>
    </w:p>
    <w:p w14:paraId="097748EB" w14:textId="5BEBAE73" w:rsidR="007B6DC9" w:rsidRPr="003B2DEA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proofErr w:type="gramStart"/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</w:t>
      </w:r>
      <w:proofErr w:type="gramEnd"/>
      <w:r>
        <w:rPr>
          <w:rFonts w:asciiTheme="majorHAnsi" w:hAnsiTheme="majorHAnsi"/>
          <w:color w:val="000000" w:themeColor="text1"/>
        </w:rPr>
        <w:t xml:space="preserve"> a credit card for the Chief of Police</w:t>
      </w:r>
    </w:p>
    <w:p w14:paraId="40351578" w14:textId="77777777" w:rsidR="007B6DC9" w:rsidRP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Moved:</w:t>
      </w:r>
      <w:r w:rsidRPr="007B6DC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4F857BFA" w14:textId="77777777" w:rsidR="007B6DC9" w:rsidRP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Second:</w:t>
      </w:r>
      <w:r w:rsidRPr="007B6DC9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4EF2086D" w14:textId="77777777" w:rsid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7B6DC9">
        <w:rPr>
          <w:rFonts w:asciiTheme="majorHAnsi" w:hAnsiTheme="majorHAnsi"/>
          <w:b/>
          <w:bCs/>
          <w:color w:val="000000" w:themeColor="text1"/>
        </w:rPr>
        <w:t>Vote:</w:t>
      </w:r>
      <w:r w:rsidRPr="007B6DC9">
        <w:rPr>
          <w:rFonts w:asciiTheme="majorHAnsi" w:hAnsiTheme="majorHAnsi"/>
          <w:color w:val="000000" w:themeColor="text1"/>
        </w:rPr>
        <w:t xml:space="preserve"> 4/0</w:t>
      </w:r>
    </w:p>
    <w:p w14:paraId="23EA3C7B" w14:textId="77777777" w:rsidR="007B6DC9" w:rsidRDefault="007B6DC9" w:rsidP="007B6DC9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0E2A4F88" w14:textId="49FAE734" w:rsidR="007B6DC9" w:rsidRDefault="007B6DC9" w:rsidP="007B6DC9">
      <w:pPr>
        <w:pStyle w:val="ListParagraph"/>
        <w:numPr>
          <w:ilvl w:val="0"/>
          <w:numId w:val="14"/>
        </w:numPr>
        <w:spacing w:after="0"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The quote from Meriwether Pest for termite treatment was approved pending</w:t>
      </w:r>
      <w:r w:rsidR="008F0133">
        <w:rPr>
          <w:rFonts w:asciiTheme="majorHAnsi" w:hAnsiTheme="majorHAnsi"/>
          <w:color w:val="000000" w:themeColor="text1"/>
        </w:rPr>
        <w:t xml:space="preserve"> the approval of the Attorney L. Scott Mayfield</w:t>
      </w:r>
    </w:p>
    <w:p w14:paraId="16A8EEA6" w14:textId="6CFBF82D" w:rsidR="008F0133" w:rsidRPr="003B2DEA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approve the quote from Meriwether Pest for termite treatment pending the approval of the attorney</w:t>
      </w:r>
    </w:p>
    <w:p w14:paraId="69D81BD6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Moved:</w:t>
      </w:r>
      <w:r w:rsidRPr="008F0133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22B0D02A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Second:</w:t>
      </w:r>
      <w:r w:rsidRPr="008F0133">
        <w:rPr>
          <w:rFonts w:asciiTheme="majorHAnsi" w:hAnsiTheme="majorHAnsi"/>
          <w:color w:val="000000" w:themeColor="text1"/>
        </w:rPr>
        <w:t xml:space="preserve"> Councilmember Lisa Brogdon, Post 3</w:t>
      </w:r>
    </w:p>
    <w:p w14:paraId="742E928D" w14:textId="77777777" w:rsidR="008F0133" w:rsidRPr="008F0133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8F0133">
        <w:rPr>
          <w:rFonts w:asciiTheme="majorHAnsi" w:hAnsiTheme="majorHAnsi"/>
          <w:b/>
          <w:bCs/>
          <w:color w:val="000000" w:themeColor="text1"/>
        </w:rPr>
        <w:t>Vote:</w:t>
      </w:r>
      <w:r w:rsidRPr="008F0133">
        <w:rPr>
          <w:rFonts w:asciiTheme="majorHAnsi" w:hAnsiTheme="majorHAnsi"/>
          <w:color w:val="000000" w:themeColor="text1"/>
        </w:rPr>
        <w:t xml:space="preserve"> 4/0</w:t>
      </w:r>
    </w:p>
    <w:p w14:paraId="30BB25E1" w14:textId="77777777" w:rsidR="008F0133" w:rsidRPr="007B6DC9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</w:p>
    <w:p w14:paraId="2B443D51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EXECUTIVE SESSION</w:t>
      </w:r>
    </w:p>
    <w:p w14:paraId="73F12477" w14:textId="77777777" w:rsidR="007B77B0" w:rsidRPr="00981058" w:rsidRDefault="007B77B0" w:rsidP="007735BE">
      <w:pPr>
        <w:ind w:firstLine="720"/>
        <w:rPr>
          <w:rFonts w:asciiTheme="majorHAnsi" w:hAnsiTheme="majorHAnsi"/>
        </w:rPr>
      </w:pPr>
      <w:r w:rsidRPr="00981058">
        <w:rPr>
          <w:rFonts w:asciiTheme="majorHAnsi" w:hAnsiTheme="majorHAnsi"/>
        </w:rPr>
        <w:t>There was no Executive Session.</w:t>
      </w:r>
    </w:p>
    <w:p w14:paraId="0510D37C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ROUNDTABLE DISCUSSION</w:t>
      </w:r>
    </w:p>
    <w:p w14:paraId="6AB255CD" w14:textId="77777777" w:rsidR="007B77B0" w:rsidRPr="00981058" w:rsidRDefault="007B77B0" w:rsidP="007B77B0">
      <w:pPr>
        <w:rPr>
          <w:rFonts w:asciiTheme="majorHAnsi" w:hAnsiTheme="majorHAnsi"/>
          <w:b/>
          <w:bCs/>
        </w:rPr>
      </w:pPr>
      <w:r w:rsidRPr="00981058">
        <w:rPr>
          <w:rFonts w:asciiTheme="majorHAnsi" w:hAnsiTheme="majorHAnsi"/>
          <w:b/>
          <w:bCs/>
        </w:rPr>
        <w:t>ADJOURNMENT</w:t>
      </w:r>
    </w:p>
    <w:p w14:paraId="6B0E6818" w14:textId="51183C79" w:rsidR="008F0133" w:rsidRDefault="007B77B0" w:rsidP="007735BE">
      <w:pPr>
        <w:ind w:firstLine="720"/>
        <w:rPr>
          <w:rFonts w:asciiTheme="majorHAnsi" w:hAnsiTheme="majorHAnsi"/>
        </w:rPr>
      </w:pPr>
      <w:r w:rsidRPr="00981058">
        <w:rPr>
          <w:rFonts w:asciiTheme="majorHAnsi" w:hAnsiTheme="majorHAnsi"/>
        </w:rPr>
        <w:t>The</w:t>
      </w:r>
      <w:r w:rsidR="008F0133">
        <w:rPr>
          <w:rFonts w:asciiTheme="majorHAnsi" w:hAnsiTheme="majorHAnsi"/>
        </w:rPr>
        <w:t xml:space="preserve"> meeting adjourned at 7:16 PM</w:t>
      </w:r>
    </w:p>
    <w:p w14:paraId="22BC4773" w14:textId="7CA6D10A" w:rsidR="008F0133" w:rsidRPr="003B2DEA" w:rsidRDefault="008F0133" w:rsidP="008F0133">
      <w:pPr>
        <w:pStyle w:val="ListParagraph"/>
        <w:spacing w:after="0" w:line="276" w:lineRule="auto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 xml:space="preserve">Motion: </w:t>
      </w:r>
      <w:r w:rsidR="009A15E9">
        <w:rPr>
          <w:rFonts w:asciiTheme="majorHAnsi" w:hAnsiTheme="majorHAnsi"/>
          <w:color w:val="000000" w:themeColor="text1"/>
        </w:rPr>
        <w:t>T</w:t>
      </w:r>
      <w:r w:rsidRPr="003B2DEA">
        <w:rPr>
          <w:rFonts w:asciiTheme="majorHAnsi" w:hAnsiTheme="majorHAnsi"/>
          <w:color w:val="000000" w:themeColor="text1"/>
        </w:rPr>
        <w:t xml:space="preserve">o </w:t>
      </w:r>
      <w:r>
        <w:rPr>
          <w:rFonts w:asciiTheme="majorHAnsi" w:hAnsiTheme="majorHAnsi"/>
          <w:color w:val="000000" w:themeColor="text1"/>
        </w:rPr>
        <w:t>adjourn the October 6, 2025, regular City Council Meeting</w:t>
      </w:r>
    </w:p>
    <w:p w14:paraId="2C0DBB74" w14:textId="77777777" w:rsidR="008F0133" w:rsidRPr="007214D9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Moved:</w:t>
      </w:r>
      <w:r w:rsidRPr="007214D9">
        <w:rPr>
          <w:rFonts w:asciiTheme="majorHAnsi" w:hAnsiTheme="majorHAnsi"/>
          <w:color w:val="000000" w:themeColor="text1"/>
        </w:rPr>
        <w:t xml:space="preserve"> Mayor Pro Tempore Damon Riggins, Post 5</w:t>
      </w:r>
    </w:p>
    <w:p w14:paraId="25DD1F38" w14:textId="1A5EBCA4" w:rsidR="008F0133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Second:</w:t>
      </w:r>
      <w:r>
        <w:rPr>
          <w:rFonts w:asciiTheme="majorHAnsi" w:hAnsiTheme="majorHAnsi"/>
          <w:color w:val="000000" w:themeColor="text1"/>
        </w:rPr>
        <w:t xml:space="preserve"> Councilmember Christy McCrary, Post 1</w:t>
      </w:r>
    </w:p>
    <w:p w14:paraId="2F036529" w14:textId="77777777" w:rsidR="008F0133" w:rsidRDefault="008F0133" w:rsidP="008F0133">
      <w:pPr>
        <w:spacing w:after="0" w:line="276" w:lineRule="auto"/>
        <w:ind w:left="720"/>
        <w:rPr>
          <w:rFonts w:asciiTheme="majorHAnsi" w:hAnsiTheme="majorHAnsi"/>
          <w:color w:val="000000" w:themeColor="text1"/>
        </w:rPr>
      </w:pPr>
      <w:r w:rsidRPr="003B2DEA">
        <w:rPr>
          <w:rFonts w:asciiTheme="majorHAnsi" w:hAnsiTheme="majorHAnsi"/>
          <w:b/>
          <w:bCs/>
          <w:color w:val="000000" w:themeColor="text1"/>
        </w:rPr>
        <w:t>Vote:</w:t>
      </w:r>
      <w:r>
        <w:rPr>
          <w:rFonts w:asciiTheme="majorHAnsi" w:hAnsiTheme="majorHAnsi"/>
          <w:color w:val="000000" w:themeColor="text1"/>
        </w:rPr>
        <w:t xml:space="preserve"> 4/0</w:t>
      </w:r>
    </w:p>
    <w:p w14:paraId="75540842" w14:textId="794BC696" w:rsidR="008F0133" w:rsidRDefault="007B77B0" w:rsidP="007B77B0">
      <w:pPr>
        <w:rPr>
          <w:rFonts w:asciiTheme="majorHAnsi" w:hAnsiTheme="majorHAnsi"/>
        </w:rPr>
      </w:pPr>
      <w:r w:rsidRPr="00981058">
        <w:rPr>
          <w:rFonts w:asciiTheme="majorHAnsi" w:hAnsiTheme="majorHAnsi"/>
        </w:rPr>
        <w:t xml:space="preserve"> </w:t>
      </w:r>
    </w:p>
    <w:p w14:paraId="5E2B1B95" w14:textId="23355A3A" w:rsidR="002E520C" w:rsidRPr="00981058" w:rsidRDefault="007735BE" w:rsidP="007B77B0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7B77B0" w:rsidRPr="00981058">
        <w:rPr>
          <w:rFonts w:asciiTheme="majorHAnsi" w:hAnsiTheme="majorHAnsi"/>
        </w:rPr>
        <w:t xml:space="preserve">ext regular meeting was scheduled for Monday, </w:t>
      </w:r>
      <w:r w:rsidR="00764B50" w:rsidRPr="00981058">
        <w:rPr>
          <w:rFonts w:asciiTheme="majorHAnsi" w:hAnsiTheme="majorHAnsi"/>
        </w:rPr>
        <w:t>November 10</w:t>
      </w:r>
      <w:r w:rsidR="007B77B0" w:rsidRPr="00981058">
        <w:rPr>
          <w:rFonts w:asciiTheme="majorHAnsi" w:hAnsiTheme="majorHAnsi"/>
        </w:rPr>
        <w:t>, 2025, at 6:00 p.m.</w:t>
      </w:r>
    </w:p>
    <w:sectPr w:rsidR="002E520C" w:rsidRPr="00981058" w:rsidSect="00F80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D1B"/>
    <w:multiLevelType w:val="hybridMultilevel"/>
    <w:tmpl w:val="095696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6C03D2"/>
    <w:multiLevelType w:val="hybridMultilevel"/>
    <w:tmpl w:val="1DB2A6A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5383"/>
    <w:multiLevelType w:val="hybridMultilevel"/>
    <w:tmpl w:val="0C1AA0C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7AFC"/>
    <w:multiLevelType w:val="hybridMultilevel"/>
    <w:tmpl w:val="D9E49D50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C7E"/>
    <w:multiLevelType w:val="hybridMultilevel"/>
    <w:tmpl w:val="240095C2"/>
    <w:lvl w:ilvl="0" w:tplc="ABE63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71584"/>
    <w:multiLevelType w:val="hybridMultilevel"/>
    <w:tmpl w:val="1AA0F04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276D"/>
    <w:multiLevelType w:val="hybridMultilevel"/>
    <w:tmpl w:val="4F66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F075F"/>
    <w:multiLevelType w:val="hybridMultilevel"/>
    <w:tmpl w:val="AD32EDD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51274"/>
    <w:multiLevelType w:val="hybridMultilevel"/>
    <w:tmpl w:val="8F9CCE5E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7147"/>
    <w:multiLevelType w:val="hybridMultilevel"/>
    <w:tmpl w:val="FFFA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561CA"/>
    <w:multiLevelType w:val="hybridMultilevel"/>
    <w:tmpl w:val="1AA0F0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1721B"/>
    <w:multiLevelType w:val="hybridMultilevel"/>
    <w:tmpl w:val="7EF4EA34"/>
    <w:lvl w:ilvl="0" w:tplc="E63E822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004DA"/>
    <w:multiLevelType w:val="hybridMultilevel"/>
    <w:tmpl w:val="A702789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54719"/>
    <w:multiLevelType w:val="hybridMultilevel"/>
    <w:tmpl w:val="587CF38C"/>
    <w:lvl w:ilvl="0" w:tplc="ABE635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B62"/>
    <w:multiLevelType w:val="hybridMultilevel"/>
    <w:tmpl w:val="81761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CE1F78"/>
    <w:multiLevelType w:val="hybridMultilevel"/>
    <w:tmpl w:val="C83887C0"/>
    <w:lvl w:ilvl="0" w:tplc="E63E822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2819387">
    <w:abstractNumId w:val="14"/>
  </w:num>
  <w:num w:numId="2" w16cid:durableId="1475490951">
    <w:abstractNumId w:val="4"/>
  </w:num>
  <w:num w:numId="3" w16cid:durableId="1889950222">
    <w:abstractNumId w:val="0"/>
  </w:num>
  <w:num w:numId="4" w16cid:durableId="463087738">
    <w:abstractNumId w:val="1"/>
  </w:num>
  <w:num w:numId="5" w16cid:durableId="1003624300">
    <w:abstractNumId w:val="9"/>
  </w:num>
  <w:num w:numId="6" w16cid:durableId="812865467">
    <w:abstractNumId w:val="13"/>
  </w:num>
  <w:num w:numId="7" w16cid:durableId="51513909">
    <w:abstractNumId w:val="8"/>
  </w:num>
  <w:num w:numId="8" w16cid:durableId="676080072">
    <w:abstractNumId w:val="5"/>
  </w:num>
  <w:num w:numId="9" w16cid:durableId="276835647">
    <w:abstractNumId w:val="11"/>
  </w:num>
  <w:num w:numId="10" w16cid:durableId="2055615831">
    <w:abstractNumId w:val="15"/>
  </w:num>
  <w:num w:numId="11" w16cid:durableId="1759015360">
    <w:abstractNumId w:val="3"/>
  </w:num>
  <w:num w:numId="12" w16cid:durableId="897743954">
    <w:abstractNumId w:val="6"/>
  </w:num>
  <w:num w:numId="13" w16cid:durableId="997533958">
    <w:abstractNumId w:val="10"/>
  </w:num>
  <w:num w:numId="14" w16cid:durableId="164244604">
    <w:abstractNumId w:val="7"/>
  </w:num>
  <w:num w:numId="15" w16cid:durableId="1398669634">
    <w:abstractNumId w:val="12"/>
  </w:num>
  <w:num w:numId="16" w16cid:durableId="894783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A"/>
    <w:rsid w:val="000267D1"/>
    <w:rsid w:val="0004585C"/>
    <w:rsid w:val="000870A8"/>
    <w:rsid w:val="00093631"/>
    <w:rsid w:val="00095E2D"/>
    <w:rsid w:val="000B4736"/>
    <w:rsid w:val="000B50A9"/>
    <w:rsid w:val="0017450E"/>
    <w:rsid w:val="001B6557"/>
    <w:rsid w:val="00221896"/>
    <w:rsid w:val="00227D1A"/>
    <w:rsid w:val="00234758"/>
    <w:rsid w:val="002A3A3D"/>
    <w:rsid w:val="002B319E"/>
    <w:rsid w:val="002E2207"/>
    <w:rsid w:val="002E520C"/>
    <w:rsid w:val="00343557"/>
    <w:rsid w:val="00362361"/>
    <w:rsid w:val="00383D71"/>
    <w:rsid w:val="00397383"/>
    <w:rsid w:val="003B2DEA"/>
    <w:rsid w:val="003C47D2"/>
    <w:rsid w:val="0040201A"/>
    <w:rsid w:val="004611EA"/>
    <w:rsid w:val="004671DB"/>
    <w:rsid w:val="005551AF"/>
    <w:rsid w:val="005D27E8"/>
    <w:rsid w:val="006647A8"/>
    <w:rsid w:val="006866A6"/>
    <w:rsid w:val="006910C4"/>
    <w:rsid w:val="007214D9"/>
    <w:rsid w:val="00764B50"/>
    <w:rsid w:val="007735BE"/>
    <w:rsid w:val="007B625A"/>
    <w:rsid w:val="007B6DC9"/>
    <w:rsid w:val="007B77B0"/>
    <w:rsid w:val="00851532"/>
    <w:rsid w:val="008D2D13"/>
    <w:rsid w:val="008F0133"/>
    <w:rsid w:val="00943E48"/>
    <w:rsid w:val="00957DC3"/>
    <w:rsid w:val="00966C52"/>
    <w:rsid w:val="00971488"/>
    <w:rsid w:val="00981058"/>
    <w:rsid w:val="009A15E9"/>
    <w:rsid w:val="00A62498"/>
    <w:rsid w:val="00A749EE"/>
    <w:rsid w:val="00A76630"/>
    <w:rsid w:val="00A81E23"/>
    <w:rsid w:val="00AA40FB"/>
    <w:rsid w:val="00AC3A6A"/>
    <w:rsid w:val="00AF3E2C"/>
    <w:rsid w:val="00B40022"/>
    <w:rsid w:val="00B57C33"/>
    <w:rsid w:val="00B63C4F"/>
    <w:rsid w:val="00BA569F"/>
    <w:rsid w:val="00C4300C"/>
    <w:rsid w:val="00C8064B"/>
    <w:rsid w:val="00D025C4"/>
    <w:rsid w:val="00D35A5B"/>
    <w:rsid w:val="00D92B1A"/>
    <w:rsid w:val="00DC7F88"/>
    <w:rsid w:val="00E74196"/>
    <w:rsid w:val="00E77E5F"/>
    <w:rsid w:val="00E9397A"/>
    <w:rsid w:val="00EB5F98"/>
    <w:rsid w:val="00EF306C"/>
    <w:rsid w:val="00F172E6"/>
    <w:rsid w:val="00F26796"/>
    <w:rsid w:val="00F800E1"/>
    <w:rsid w:val="00FE3BB4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7D76"/>
  <w15:chartTrackingRefBased/>
  <w15:docId w15:val="{53F171D5-B78B-4A9E-A91A-F90244D9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E1"/>
  </w:style>
  <w:style w:type="paragraph" w:styleId="Heading1">
    <w:name w:val="heading 1"/>
    <w:basedOn w:val="Normal"/>
    <w:next w:val="Normal"/>
    <w:link w:val="Heading1Char"/>
    <w:uiPriority w:val="9"/>
    <w:qFormat/>
    <w:rsid w:val="00D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B1A"/>
    <w:rPr>
      <w:b/>
      <w:bCs/>
      <w:smallCaps/>
      <w:color w:val="0F4761" w:themeColor="accent1" w:themeShade="BF"/>
      <w:spacing w:val="5"/>
    </w:rPr>
  </w:style>
  <w:style w:type="paragraph" w:customStyle="1" w:styleId="MotionVoteCouncilAction">
    <w:name w:val="Motion/Vote/Council Action"/>
    <w:basedOn w:val="Normal"/>
    <w:autoRedefine/>
    <w:qFormat/>
    <w:rsid w:val="0017450E"/>
    <w:pPr>
      <w:spacing w:after="0" w:line="240" w:lineRule="auto"/>
      <w:ind w:left="1440" w:right="1440"/>
    </w:pPr>
  </w:style>
  <w:style w:type="paragraph" w:styleId="NormalWeb">
    <w:name w:val="Normal (Web)"/>
    <w:basedOn w:val="Normal"/>
    <w:uiPriority w:val="99"/>
    <w:semiHidden/>
    <w:unhideWhenUsed/>
    <w:rsid w:val="003C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B4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40022"/>
  </w:style>
  <w:style w:type="character" w:customStyle="1" w:styleId="eop">
    <w:name w:val="eop"/>
    <w:basedOn w:val="DefaultParagraphFont"/>
    <w:rsid w:val="00B40022"/>
  </w:style>
  <w:style w:type="character" w:customStyle="1" w:styleId="tabchar">
    <w:name w:val="tabchar"/>
    <w:basedOn w:val="DefaultParagraphFont"/>
    <w:rsid w:val="00B4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Lee</dc:creator>
  <cp:keywords/>
  <dc:description/>
  <cp:lastModifiedBy>Tina Lee</cp:lastModifiedBy>
  <cp:revision>2</cp:revision>
  <cp:lastPrinted>2025-10-06T19:28:00Z</cp:lastPrinted>
  <dcterms:created xsi:type="dcterms:W3CDTF">2025-12-07T04:29:00Z</dcterms:created>
  <dcterms:modified xsi:type="dcterms:W3CDTF">2025-12-07T04:29:00Z</dcterms:modified>
</cp:coreProperties>
</file>